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2"/>
        </w:numPr>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b/>
          <w:bCs/>
          <w:sz w:val="30"/>
          <w:szCs w:val="30"/>
        </w:rPr>
      </w:pPr>
      <w:r>
        <w:rPr>
          <w:rFonts w:hint="eastAsia" w:ascii="微软雅黑" w:hAnsi="微软雅黑" w:eastAsia="微软雅黑" w:cs="微软雅黑"/>
          <w:b/>
          <w:bCs/>
          <w:sz w:val="30"/>
          <w:szCs w:val="30"/>
          <w:lang w:val="en-US" w:eastAsia="zh-CN"/>
        </w:rPr>
        <w:t>写号Writing number</w:t>
      </w:r>
    </w:p>
    <w:p>
      <w:pPr>
        <w:keepNext w:val="0"/>
        <w:keepLines w:val="0"/>
        <w:pageBreakBefore w:val="0"/>
        <w:widowControl/>
        <w:numPr>
          <w:ilvl w:val="1"/>
          <w:numId w:val="2"/>
        </w:numPr>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6"/>
          <w:szCs w:val="26"/>
          <w:lang w:val="en-US" w:eastAsia="zh-CN"/>
        </w:rPr>
        <w:t>驱动安装</w:t>
      </w:r>
      <w:r>
        <w:rPr>
          <w:rFonts w:hint="eastAsia" w:ascii="微软雅黑" w:hAnsi="微软雅黑" w:eastAsia="微软雅黑" w:cs="微软雅黑"/>
          <w:sz w:val="26"/>
          <w:szCs w:val="26"/>
        </w:rPr>
        <w:t>Driver Installation</w:t>
      </w:r>
      <w:r>
        <w:rPr>
          <w:rFonts w:hint="eastAsia" w:ascii="微软雅黑" w:hAnsi="微软雅黑" w:eastAsia="微软雅黑" w:cs="微软雅黑"/>
          <w:sz w:val="20"/>
          <w:szCs w:val="20"/>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 xml:space="preserve">1.1.1 </w:t>
      </w:r>
      <w:r>
        <w:rPr>
          <w:rFonts w:hint="eastAsia" w:ascii="微软雅黑" w:hAnsi="微软雅黑" w:eastAsia="微软雅黑" w:cs="微软雅黑"/>
          <w:sz w:val="20"/>
          <w:szCs w:val="20"/>
        </w:rPr>
        <w:t>没装过驱动的电脑，在机器连接电脑的时候，电脑会弹出发现新硬件，如下图，此时选择</w:t>
      </w:r>
      <w:r>
        <w:rPr>
          <w:rFonts w:hint="eastAsia" w:ascii="微软雅黑" w:hAnsi="微软雅黑" w:eastAsia="微软雅黑" w:cs="微软雅黑"/>
          <w:sz w:val="20"/>
          <w:szCs w:val="20"/>
          <w:lang w:eastAsia="zh-CN"/>
        </w:rPr>
        <w:t>“</w:t>
      </w:r>
      <w:r>
        <w:rPr>
          <w:rFonts w:hint="eastAsia" w:ascii="微软雅黑" w:hAnsi="微软雅黑" w:eastAsia="微软雅黑" w:cs="微软雅黑"/>
          <w:b/>
          <w:bCs/>
          <w:sz w:val="20"/>
          <w:szCs w:val="20"/>
        </w:rPr>
        <w:t>从列表或指定位置安装（高级）（S）</w:t>
      </w:r>
      <w:r>
        <w:rPr>
          <w:rFonts w:hint="eastAsia" w:ascii="微软雅黑" w:hAnsi="微软雅黑" w:eastAsia="微软雅黑" w:cs="微软雅黑"/>
          <w:sz w:val="20"/>
          <w:szCs w:val="20"/>
          <w:lang w:eastAsia="zh-CN"/>
        </w:rPr>
        <w:t>”</w:t>
      </w:r>
      <w:r>
        <w:rPr>
          <w:rFonts w:hint="eastAsia" w:ascii="微软雅黑" w:hAnsi="微软雅黑" w:eastAsia="微软雅黑" w:cs="微软雅黑"/>
          <w:sz w:val="20"/>
          <w:szCs w:val="20"/>
        </w:rPr>
        <w:t>，点击“</w:t>
      </w:r>
      <w:r>
        <w:rPr>
          <w:rFonts w:hint="eastAsia" w:ascii="微软雅黑" w:hAnsi="微软雅黑" w:eastAsia="微软雅黑" w:cs="微软雅黑"/>
          <w:b/>
          <w:bCs/>
          <w:sz w:val="20"/>
          <w:szCs w:val="20"/>
        </w:rPr>
        <w:t>下一步</w:t>
      </w:r>
      <w:r>
        <w:rPr>
          <w:rFonts w:hint="eastAsia" w:ascii="微软雅黑" w:hAnsi="微软雅黑" w:eastAsia="微软雅黑" w:cs="微软雅黑"/>
          <w:sz w:val="20"/>
          <w:szCs w:val="20"/>
        </w:rPr>
        <w:t>”</w:t>
      </w: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t>For a computer that has not installed the driver, when the machine is connected to the computer, the computer will pop up and find new hardware, as shown in the figure below, select "</w:t>
      </w:r>
      <w:r>
        <w:rPr>
          <w:rFonts w:hint="eastAsia" w:ascii="微软雅黑" w:hAnsi="微软雅黑" w:eastAsia="微软雅黑" w:cs="微软雅黑"/>
          <w:b/>
          <w:bCs/>
          <w:sz w:val="20"/>
          <w:szCs w:val="20"/>
        </w:rPr>
        <w:t>Install from the list or specified location (advanced) (S)</w:t>
      </w:r>
      <w:r>
        <w:rPr>
          <w:rFonts w:hint="eastAsia" w:ascii="微软雅黑" w:hAnsi="微软雅黑" w:eastAsia="微软雅黑" w:cs="微软雅黑"/>
          <w:sz w:val="20"/>
          <w:szCs w:val="20"/>
        </w:rPr>
        <w:t>" and click "</w:t>
      </w:r>
      <w:r>
        <w:rPr>
          <w:rFonts w:hint="eastAsia" w:ascii="微软雅黑" w:hAnsi="微软雅黑" w:eastAsia="微软雅黑" w:cs="微软雅黑"/>
          <w:b/>
          <w:bCs/>
          <w:sz w:val="20"/>
          <w:szCs w:val="20"/>
        </w:rPr>
        <w:t>Next</w:t>
      </w:r>
      <w:r>
        <w:rPr>
          <w:rFonts w:hint="eastAsia" w:ascii="微软雅黑" w:hAnsi="微软雅黑" w:eastAsia="微软雅黑" w:cs="微软雅黑"/>
          <w:sz w:val="20"/>
          <w:szCs w:val="20"/>
        </w:rPr>
        <w:t>"</w:t>
      </w:r>
      <w:r>
        <w:rPr>
          <w:rFonts w:hint="eastAsia" w:ascii="微软雅黑" w:hAnsi="微软雅黑" w:eastAsia="微软雅黑" w:cs="微软雅黑"/>
          <w:sz w:val="20"/>
          <w:szCs w:val="20"/>
          <w:lang w:val="en-US" w:eastAsia="zh-CN"/>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rPr>
        <w:fldChar w:fldCharType="begin"/>
      </w:r>
      <w:r>
        <w:rPr>
          <w:rFonts w:hint="eastAsia" w:ascii="微软雅黑" w:hAnsi="微软雅黑" w:eastAsia="微软雅黑" w:cs="微软雅黑"/>
          <w:sz w:val="20"/>
          <w:szCs w:val="20"/>
        </w:rPr>
        <w:instrText xml:space="preserve"> INCLUDEPICTURE "C:\\Users\\sinian\\Documents\\Tencent Files\\1161561052\\Image\\}3@936@VNFS~182UT(S0ILB.jpg" \* MERGEFORMATINET </w:instrText>
      </w:r>
      <w:r>
        <w:rPr>
          <w:rFonts w:hint="eastAsia" w:ascii="微软雅黑" w:hAnsi="微软雅黑" w:eastAsia="微软雅黑" w:cs="微软雅黑"/>
          <w:sz w:val="20"/>
          <w:szCs w:val="20"/>
        </w:rPr>
        <w:fldChar w:fldCharType="separate"/>
      </w:r>
      <w:r>
        <w:rPr>
          <w:rFonts w:hint="eastAsia" w:ascii="微软雅黑" w:hAnsi="微软雅黑" w:eastAsia="微软雅黑" w:cs="微软雅黑"/>
          <w:sz w:val="20"/>
          <w:szCs w:val="20"/>
        </w:rPr>
        <w:drawing>
          <wp:inline distT="0" distB="0" distL="114300" distR="114300">
            <wp:extent cx="3365500" cy="2426335"/>
            <wp:effectExtent l="0" t="0" r="2540" b="12065"/>
            <wp:docPr id="12" name="图片 1" descr="}3@936@VNFS~182UT(S0I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3@936@VNFS~182UT(S0ILB"/>
                    <pic:cNvPicPr>
                      <a:picLocks noChangeAspect="1"/>
                    </pic:cNvPicPr>
                  </pic:nvPicPr>
                  <pic:blipFill>
                    <a:blip r:embed="rId8"/>
                    <a:stretch>
                      <a:fillRect/>
                    </a:stretch>
                  </pic:blipFill>
                  <pic:spPr>
                    <a:xfrm>
                      <a:off x="0" y="0"/>
                      <a:ext cx="3365500" cy="2426335"/>
                    </a:xfrm>
                    <a:prstGeom prst="rect">
                      <a:avLst/>
                    </a:prstGeom>
                    <a:noFill/>
                    <a:ln>
                      <a:noFill/>
                    </a:ln>
                  </pic:spPr>
                </pic:pic>
              </a:graphicData>
            </a:graphic>
          </wp:inline>
        </w:drawing>
      </w:r>
      <w:r>
        <w:rPr>
          <w:rFonts w:hint="eastAsia" w:ascii="微软雅黑" w:hAnsi="微软雅黑" w:eastAsia="微软雅黑" w:cs="微软雅黑"/>
          <w:sz w:val="20"/>
          <w:szCs w:val="20"/>
        </w:rPr>
        <w:fldChar w:fldCharType="end"/>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1.1.2 </w:t>
      </w:r>
      <w:r>
        <w:rPr>
          <w:rFonts w:hint="eastAsia" w:ascii="微软雅黑" w:hAnsi="微软雅黑" w:eastAsia="微软雅黑" w:cs="微软雅黑"/>
          <w:sz w:val="20"/>
          <w:szCs w:val="20"/>
        </w:rPr>
        <w:t>选择“</w:t>
      </w:r>
      <w:r>
        <w:rPr>
          <w:rFonts w:hint="eastAsia" w:ascii="微软雅黑" w:hAnsi="微软雅黑" w:eastAsia="微软雅黑" w:cs="微软雅黑"/>
          <w:b/>
          <w:bCs/>
          <w:sz w:val="20"/>
          <w:szCs w:val="20"/>
        </w:rPr>
        <w:t>不要搜索。我要自己选择要安装的驱动程序</w:t>
      </w:r>
      <w:r>
        <w:rPr>
          <w:rFonts w:hint="eastAsia" w:ascii="微软雅黑" w:hAnsi="微软雅黑" w:eastAsia="微软雅黑" w:cs="微软雅黑"/>
          <w:sz w:val="20"/>
          <w:szCs w:val="20"/>
        </w:rPr>
        <w:t>”，点击“下一步”Select "</w:t>
      </w:r>
      <w:r>
        <w:rPr>
          <w:rFonts w:hint="eastAsia" w:ascii="微软雅黑" w:hAnsi="微软雅黑" w:eastAsia="微软雅黑" w:cs="微软雅黑"/>
          <w:b/>
          <w:bCs/>
          <w:sz w:val="20"/>
          <w:szCs w:val="20"/>
        </w:rPr>
        <w:t>Don't search. I will choose the driver to install</w:t>
      </w:r>
      <w:r>
        <w:rPr>
          <w:rFonts w:hint="eastAsia" w:ascii="微软雅黑" w:hAnsi="微软雅黑" w:eastAsia="微软雅黑" w:cs="微软雅黑"/>
          <w:sz w:val="20"/>
          <w:szCs w:val="20"/>
        </w:rPr>
        <w:t>" and click "</w:t>
      </w:r>
      <w:r>
        <w:rPr>
          <w:rFonts w:hint="eastAsia" w:ascii="微软雅黑" w:hAnsi="微软雅黑" w:eastAsia="微软雅黑" w:cs="微软雅黑"/>
          <w:b/>
          <w:bCs/>
          <w:sz w:val="20"/>
          <w:szCs w:val="20"/>
        </w:rPr>
        <w:t>Next</w:t>
      </w:r>
      <w:r>
        <w:rPr>
          <w:rFonts w:hint="eastAsia" w:ascii="微软雅黑" w:hAnsi="微软雅黑" w:eastAsia="微软雅黑" w:cs="微软雅黑"/>
          <w:sz w:val="20"/>
          <w:szCs w:val="20"/>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0"/>
          <w:szCs w:val="20"/>
        </w:rPr>
        <w:fldChar w:fldCharType="begin"/>
      </w:r>
      <w:r>
        <w:rPr>
          <w:rFonts w:hint="eastAsia" w:ascii="微软雅黑" w:hAnsi="微软雅黑" w:eastAsia="微软雅黑" w:cs="微软雅黑"/>
          <w:sz w:val="20"/>
          <w:szCs w:val="20"/>
        </w:rPr>
        <w:instrText xml:space="preserve"> INCLUDEPICTURE "C:\\Users\\sinian\\Documents\\Tencent Files\\1161561052\\Image\\(DQ5YTC31Q0QD%9OX@0UGXA.jpg" \* MERGEFORMATINET </w:instrText>
      </w:r>
      <w:r>
        <w:rPr>
          <w:rFonts w:hint="eastAsia" w:ascii="微软雅黑" w:hAnsi="微软雅黑" w:eastAsia="微软雅黑" w:cs="微软雅黑"/>
          <w:sz w:val="20"/>
          <w:szCs w:val="20"/>
        </w:rPr>
        <w:fldChar w:fldCharType="separate"/>
      </w:r>
      <w:r>
        <w:rPr>
          <w:rFonts w:hint="eastAsia" w:ascii="微软雅黑" w:hAnsi="微软雅黑" w:eastAsia="微软雅黑" w:cs="微软雅黑"/>
          <w:sz w:val="20"/>
          <w:szCs w:val="20"/>
        </w:rPr>
        <w:drawing>
          <wp:inline distT="0" distB="0" distL="114300" distR="114300">
            <wp:extent cx="3492500" cy="2512060"/>
            <wp:effectExtent l="0" t="0" r="12700" b="2540"/>
            <wp:docPr id="18" name="图片 2" descr="(DQ5YTC31Q0QD%9OX@0UG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DQ5YTC31Q0QD%9OX@0UGXA"/>
                    <pic:cNvPicPr>
                      <a:picLocks noChangeAspect="1"/>
                    </pic:cNvPicPr>
                  </pic:nvPicPr>
                  <pic:blipFill>
                    <a:blip r:embed="rId9"/>
                    <a:stretch>
                      <a:fillRect/>
                    </a:stretch>
                  </pic:blipFill>
                  <pic:spPr>
                    <a:xfrm>
                      <a:off x="0" y="0"/>
                      <a:ext cx="3492500" cy="2512060"/>
                    </a:xfrm>
                    <a:prstGeom prst="rect">
                      <a:avLst/>
                    </a:prstGeom>
                    <a:noFill/>
                    <a:ln>
                      <a:noFill/>
                    </a:ln>
                  </pic:spPr>
                </pic:pic>
              </a:graphicData>
            </a:graphic>
          </wp:inline>
        </w:drawing>
      </w:r>
      <w:r>
        <w:rPr>
          <w:rFonts w:hint="eastAsia" w:ascii="微软雅黑" w:hAnsi="微软雅黑" w:eastAsia="微软雅黑" w:cs="微软雅黑"/>
          <w:sz w:val="20"/>
          <w:szCs w:val="20"/>
        </w:rPr>
        <w:fldChar w:fldCharType="end"/>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1.1.3 </w:t>
      </w:r>
      <w:r>
        <w:rPr>
          <w:rFonts w:hint="eastAsia" w:ascii="微软雅黑" w:hAnsi="微软雅黑" w:eastAsia="微软雅黑" w:cs="微软雅黑"/>
          <w:sz w:val="20"/>
          <w:szCs w:val="20"/>
        </w:rPr>
        <w:t>点击“</w:t>
      </w:r>
      <w:r>
        <w:rPr>
          <w:rFonts w:hint="eastAsia" w:ascii="微软雅黑" w:hAnsi="微软雅黑" w:eastAsia="微软雅黑" w:cs="微软雅黑"/>
          <w:b/>
          <w:bCs/>
          <w:sz w:val="20"/>
          <w:szCs w:val="20"/>
        </w:rPr>
        <w:t>从磁盘安装</w:t>
      </w:r>
      <w:r>
        <w:rPr>
          <w:rFonts w:hint="eastAsia" w:ascii="微软雅黑" w:hAnsi="微软雅黑" w:eastAsia="微软雅黑" w:cs="微软雅黑"/>
          <w:sz w:val="20"/>
          <w:szCs w:val="20"/>
        </w:rPr>
        <w:t>”后弹出对话框，浏览选择驱动所在的位置，选择</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b/>
          <w:bCs/>
          <w:sz w:val="20"/>
          <w:szCs w:val="20"/>
        </w:rPr>
        <w:t>qcmdm.inf</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sz w:val="20"/>
          <w:szCs w:val="20"/>
        </w:rPr>
        <w:t>后点击确认，并进入下一步。Click "</w:t>
      </w:r>
      <w:r>
        <w:rPr>
          <w:rFonts w:hint="eastAsia" w:ascii="微软雅黑" w:hAnsi="微软雅黑" w:eastAsia="微软雅黑" w:cs="微软雅黑"/>
          <w:b/>
          <w:bCs/>
          <w:sz w:val="20"/>
          <w:szCs w:val="20"/>
          <w:lang w:val="en-US" w:eastAsia="zh-CN"/>
        </w:rPr>
        <w:t>From</w:t>
      </w:r>
      <w:r>
        <w:rPr>
          <w:rFonts w:hint="eastAsia" w:ascii="微软雅黑" w:hAnsi="微软雅黑" w:eastAsia="微软雅黑" w:cs="微软雅黑"/>
          <w:b/>
          <w:bCs/>
          <w:sz w:val="20"/>
          <w:szCs w:val="20"/>
        </w:rPr>
        <w:t xml:space="preserve"> Disk</w:t>
      </w:r>
      <w:r>
        <w:rPr>
          <w:rFonts w:hint="eastAsia" w:ascii="微软雅黑" w:hAnsi="微软雅黑" w:eastAsia="微软雅黑" w:cs="微软雅黑"/>
          <w:sz w:val="20"/>
          <w:szCs w:val="20"/>
        </w:rPr>
        <w:t xml:space="preserve">" and a dialog box will pop up, browse to select the location of the driver, select </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b/>
          <w:bCs/>
          <w:sz w:val="20"/>
          <w:szCs w:val="20"/>
        </w:rPr>
        <w:t>qcmdm.inf</w:t>
      </w:r>
      <w:r>
        <w:rPr>
          <w:rFonts w:hint="eastAsia" w:ascii="微软雅黑" w:hAnsi="微软雅黑" w:eastAsia="微软雅黑" w:cs="微软雅黑"/>
          <w:b/>
          <w:bCs/>
          <w:sz w:val="20"/>
          <w:szCs w:val="20"/>
          <w:lang w:val="en-US" w:eastAsia="zh-CN"/>
        </w:rPr>
        <w:t xml:space="preserve"> </w:t>
      </w:r>
      <w:r>
        <w:rPr>
          <w:rFonts w:hint="default" w:ascii="微软雅黑" w:hAnsi="微软雅黑" w:eastAsia="微软雅黑" w:cs="微软雅黑"/>
          <w:b w:val="0"/>
          <w:bCs w:val="0"/>
          <w:sz w:val="20"/>
          <w:szCs w:val="20"/>
          <w:lang w:val="en-US" w:eastAsia="zh-CN"/>
        </w:rPr>
        <w:t>“</w:t>
      </w:r>
      <w:r>
        <w:rPr>
          <w:rFonts w:hint="eastAsia" w:ascii="微软雅黑" w:hAnsi="微软雅黑" w:eastAsia="微软雅黑" w:cs="微软雅黑"/>
          <w:sz w:val="20"/>
          <w:szCs w:val="20"/>
        </w:rPr>
        <w:t>, click OK, and enter the next step.</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rPr>
        <w:fldChar w:fldCharType="begin"/>
      </w:r>
      <w:r>
        <w:rPr>
          <w:rFonts w:hint="eastAsia" w:ascii="微软雅黑" w:hAnsi="微软雅黑" w:eastAsia="微软雅黑" w:cs="微软雅黑"/>
          <w:sz w:val="20"/>
          <w:szCs w:val="20"/>
        </w:rPr>
        <w:instrText xml:space="preserve"> INCLUDEPICTURE "C:\\Users\\sinian\\Documents\\Tencent Files\\1161561052\\Image\\GCUTY}J$DN1M{`N_O{038EJ.jpg" \* MERGEFORMATINET </w:instrText>
      </w:r>
      <w:r>
        <w:rPr>
          <w:rFonts w:hint="eastAsia" w:ascii="微软雅黑" w:hAnsi="微软雅黑" w:eastAsia="微软雅黑" w:cs="微软雅黑"/>
          <w:sz w:val="20"/>
          <w:szCs w:val="20"/>
        </w:rPr>
        <w:fldChar w:fldCharType="separate"/>
      </w:r>
      <w:r>
        <w:rPr>
          <w:rFonts w:hint="eastAsia" w:ascii="微软雅黑" w:hAnsi="微软雅黑" w:eastAsia="微软雅黑" w:cs="微软雅黑"/>
          <w:sz w:val="20"/>
          <w:szCs w:val="20"/>
        </w:rPr>
        <w:drawing>
          <wp:inline distT="0" distB="0" distL="114300" distR="114300">
            <wp:extent cx="3006090" cy="3141345"/>
            <wp:effectExtent l="0" t="0" r="11430" b="13335"/>
            <wp:docPr id="22" name="图片 3" descr="GCUTY}J$DN1M{`N_O{038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descr="GCUTY}J$DN1M{`N_O{038EJ"/>
                    <pic:cNvPicPr>
                      <a:picLocks noChangeAspect="1"/>
                    </pic:cNvPicPr>
                  </pic:nvPicPr>
                  <pic:blipFill>
                    <a:blip r:embed="rId10"/>
                    <a:stretch>
                      <a:fillRect/>
                    </a:stretch>
                  </pic:blipFill>
                  <pic:spPr>
                    <a:xfrm>
                      <a:off x="0" y="0"/>
                      <a:ext cx="3006090" cy="3141345"/>
                    </a:xfrm>
                    <a:prstGeom prst="rect">
                      <a:avLst/>
                    </a:prstGeom>
                    <a:noFill/>
                    <a:ln>
                      <a:noFill/>
                    </a:ln>
                  </pic:spPr>
                </pic:pic>
              </a:graphicData>
            </a:graphic>
          </wp:inline>
        </w:drawing>
      </w:r>
      <w:r>
        <w:rPr>
          <w:rFonts w:hint="eastAsia" w:ascii="微软雅黑" w:hAnsi="微软雅黑" w:eastAsia="微软雅黑" w:cs="微软雅黑"/>
          <w:sz w:val="20"/>
          <w:szCs w:val="20"/>
        </w:rPr>
        <w:fldChar w:fldCharType="end"/>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rPr>
        <w:fldChar w:fldCharType="begin"/>
      </w:r>
      <w:r>
        <w:rPr>
          <w:rFonts w:hint="eastAsia" w:ascii="微软雅黑" w:hAnsi="微软雅黑" w:eastAsia="微软雅黑" w:cs="微软雅黑"/>
          <w:sz w:val="20"/>
          <w:szCs w:val="20"/>
        </w:rPr>
        <w:instrText xml:space="preserve"> INCLUDEPICTURE "C:\\Users\\sinian\\Documents\\Tencent Files\\1161561052\\Image\\47]9}E7MJHNW~)0}C`4MQN8.jpg" \* MERGEFORMATINET </w:instrText>
      </w:r>
      <w:r>
        <w:rPr>
          <w:rFonts w:hint="eastAsia" w:ascii="微软雅黑" w:hAnsi="微软雅黑" w:eastAsia="微软雅黑" w:cs="微软雅黑"/>
          <w:sz w:val="20"/>
          <w:szCs w:val="20"/>
        </w:rPr>
        <w:fldChar w:fldCharType="separate"/>
      </w:r>
      <w:r>
        <w:rPr>
          <w:rFonts w:hint="eastAsia" w:ascii="微软雅黑" w:hAnsi="微软雅黑" w:eastAsia="微软雅黑" w:cs="微软雅黑"/>
          <w:sz w:val="20"/>
          <w:szCs w:val="20"/>
        </w:rPr>
        <w:drawing>
          <wp:inline distT="0" distB="0" distL="114300" distR="114300">
            <wp:extent cx="3067050" cy="2303780"/>
            <wp:effectExtent l="0" t="0" r="11430" b="12700"/>
            <wp:docPr id="19" name="图片 4" descr="47]9}E7MJHNW~)0}C`4MQN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47]9}E7MJHNW~)0}C`4MQN8"/>
                    <pic:cNvPicPr>
                      <a:picLocks noChangeAspect="1"/>
                    </pic:cNvPicPr>
                  </pic:nvPicPr>
                  <pic:blipFill>
                    <a:blip r:embed="rId11"/>
                    <a:stretch>
                      <a:fillRect/>
                    </a:stretch>
                  </pic:blipFill>
                  <pic:spPr>
                    <a:xfrm>
                      <a:off x="0" y="0"/>
                      <a:ext cx="3067050" cy="2303780"/>
                    </a:xfrm>
                    <a:prstGeom prst="rect">
                      <a:avLst/>
                    </a:prstGeom>
                    <a:noFill/>
                    <a:ln>
                      <a:noFill/>
                    </a:ln>
                  </pic:spPr>
                </pic:pic>
              </a:graphicData>
            </a:graphic>
          </wp:inline>
        </w:drawing>
      </w:r>
      <w:r>
        <w:rPr>
          <w:rFonts w:hint="eastAsia" w:ascii="微软雅黑" w:hAnsi="微软雅黑" w:eastAsia="微软雅黑" w:cs="微软雅黑"/>
          <w:sz w:val="20"/>
          <w:szCs w:val="20"/>
        </w:rPr>
        <w:fldChar w:fldCharType="end"/>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1.1.4 </w:t>
      </w:r>
      <w:r>
        <w:rPr>
          <w:rFonts w:hint="eastAsia" w:ascii="微软雅黑" w:hAnsi="微软雅黑" w:eastAsia="微软雅黑" w:cs="微软雅黑"/>
          <w:sz w:val="20"/>
          <w:szCs w:val="20"/>
        </w:rPr>
        <w:t>电脑提示还要再安装一个驱动，重复1-3步骤即可。The computer prompts to install another driver, repeat steps 1-3.</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1.1.5 </w:t>
      </w:r>
      <w:r>
        <w:rPr>
          <w:rFonts w:hint="eastAsia" w:ascii="微软雅黑" w:hAnsi="微软雅黑" w:eastAsia="微软雅黑" w:cs="微软雅黑"/>
          <w:sz w:val="20"/>
          <w:szCs w:val="20"/>
        </w:rPr>
        <w:t>驱动安装成功后，在</w:t>
      </w:r>
      <w:r>
        <w:rPr>
          <w:rFonts w:hint="eastAsia" w:ascii="微软雅黑" w:hAnsi="微软雅黑" w:eastAsia="微软雅黑" w:cs="微软雅黑"/>
          <w:b/>
          <w:bCs/>
          <w:sz w:val="20"/>
          <w:szCs w:val="20"/>
        </w:rPr>
        <w:t>电脑</w:t>
      </w:r>
      <w:r>
        <w:rPr>
          <w:rFonts w:hint="eastAsia" w:ascii="微软雅黑" w:hAnsi="微软雅黑" w:eastAsia="微软雅黑" w:cs="微软雅黑"/>
          <w:sz w:val="20"/>
          <w:szCs w:val="20"/>
        </w:rPr>
        <w:t>》</w:t>
      </w:r>
      <w:r>
        <w:rPr>
          <w:rFonts w:hint="eastAsia" w:ascii="微软雅黑" w:hAnsi="微软雅黑" w:eastAsia="微软雅黑" w:cs="微软雅黑"/>
          <w:b/>
          <w:bCs/>
          <w:sz w:val="20"/>
          <w:szCs w:val="20"/>
        </w:rPr>
        <w:t>设备管理器</w:t>
      </w:r>
      <w:r>
        <w:rPr>
          <w:rFonts w:hint="eastAsia" w:ascii="微软雅黑" w:hAnsi="微软雅黑" w:eastAsia="微软雅黑" w:cs="微软雅黑"/>
          <w:sz w:val="20"/>
          <w:szCs w:val="20"/>
        </w:rPr>
        <w:t>》</w:t>
      </w:r>
      <w:r>
        <w:rPr>
          <w:rFonts w:hint="eastAsia" w:ascii="微软雅黑" w:hAnsi="微软雅黑" w:eastAsia="微软雅黑" w:cs="微软雅黑"/>
          <w:b/>
          <w:bCs/>
          <w:sz w:val="20"/>
          <w:szCs w:val="20"/>
        </w:rPr>
        <w:t>端口</w:t>
      </w:r>
      <w:r>
        <w:rPr>
          <w:rFonts w:hint="eastAsia" w:ascii="微软雅黑" w:hAnsi="微软雅黑" w:eastAsia="微软雅黑" w:cs="微软雅黑"/>
          <w:sz w:val="20"/>
          <w:szCs w:val="20"/>
        </w:rPr>
        <w:t>和</w:t>
      </w:r>
      <w:r>
        <w:rPr>
          <w:rFonts w:hint="eastAsia" w:ascii="微软雅黑" w:hAnsi="微软雅黑" w:eastAsia="微软雅黑" w:cs="微软雅黑"/>
          <w:b/>
          <w:bCs/>
          <w:sz w:val="20"/>
          <w:szCs w:val="20"/>
        </w:rPr>
        <w:t>调制解调器</w:t>
      </w:r>
      <w:r>
        <w:rPr>
          <w:rFonts w:hint="eastAsia" w:ascii="微软雅黑" w:hAnsi="微软雅黑" w:eastAsia="微软雅黑" w:cs="微软雅黑"/>
          <w:sz w:val="20"/>
          <w:szCs w:val="20"/>
        </w:rPr>
        <w:t xml:space="preserve">下可以看到下图的设备，且设备前面的图标非异常黄色带！的图标，说明驱动安装成功。下次把手机换到该电脑另一个USB口，电脑也会自动安装好驱动的。After the driver is successfully installed, you can see the device in the figure below under </w:t>
      </w:r>
      <w:r>
        <w:rPr>
          <w:rFonts w:hint="eastAsia" w:ascii="微软雅黑" w:hAnsi="微软雅黑" w:eastAsia="微软雅黑" w:cs="微软雅黑"/>
          <w:b/>
          <w:bCs/>
          <w:sz w:val="20"/>
          <w:szCs w:val="20"/>
        </w:rPr>
        <w:t>Computer</w:t>
      </w:r>
      <w:r>
        <w:rPr>
          <w:rFonts w:hint="eastAsia" w:ascii="微软雅黑" w:hAnsi="微软雅黑" w:eastAsia="微软雅黑" w:cs="微软雅黑"/>
          <w:sz w:val="20"/>
          <w:szCs w:val="20"/>
        </w:rPr>
        <w:t>&gt;</w:t>
      </w:r>
      <w:r>
        <w:rPr>
          <w:rFonts w:hint="eastAsia" w:ascii="微软雅黑" w:hAnsi="微软雅黑" w:eastAsia="微软雅黑" w:cs="微软雅黑"/>
          <w:b/>
          <w:bCs/>
          <w:sz w:val="20"/>
          <w:szCs w:val="20"/>
        </w:rPr>
        <w:t>Device Manager</w:t>
      </w:r>
      <w:r>
        <w:rPr>
          <w:rFonts w:hint="eastAsia" w:ascii="微软雅黑" w:hAnsi="微软雅黑" w:eastAsia="微软雅黑" w:cs="微软雅黑"/>
          <w:sz w:val="20"/>
          <w:szCs w:val="20"/>
        </w:rPr>
        <w:t>&gt;</w:t>
      </w:r>
      <w:r>
        <w:rPr>
          <w:rFonts w:hint="eastAsia" w:ascii="微软雅黑" w:hAnsi="微软雅黑" w:eastAsia="微软雅黑" w:cs="微软雅黑"/>
          <w:b/>
          <w:bCs/>
          <w:sz w:val="20"/>
          <w:szCs w:val="20"/>
        </w:rPr>
        <w:t>Ports</w:t>
      </w:r>
      <w:r>
        <w:rPr>
          <w:rFonts w:hint="eastAsia" w:ascii="微软雅黑" w:hAnsi="微软雅黑" w:eastAsia="微软雅黑" w:cs="微软雅黑"/>
          <w:sz w:val="20"/>
          <w:szCs w:val="20"/>
        </w:rPr>
        <w:t xml:space="preserve"> and </w:t>
      </w:r>
      <w:r>
        <w:rPr>
          <w:rFonts w:hint="eastAsia" w:ascii="微软雅黑" w:hAnsi="微软雅黑" w:eastAsia="微软雅黑" w:cs="微软雅黑"/>
          <w:b/>
          <w:bCs/>
          <w:sz w:val="20"/>
          <w:szCs w:val="20"/>
        </w:rPr>
        <w:t>Modems</w:t>
      </w:r>
      <w:r>
        <w:rPr>
          <w:rFonts w:hint="eastAsia" w:ascii="微软雅黑" w:hAnsi="微软雅黑" w:eastAsia="微软雅黑" w:cs="微软雅黑"/>
          <w:sz w:val="20"/>
          <w:szCs w:val="20"/>
        </w:rPr>
        <w:t>, and the icon in front of the device is not an abnormal yellow band! icon, indicating that the driver has been installed successfully. The next time you change the phone to another USB port of the computer, the computer will automatically install the driver.</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3171825" cy="2247265"/>
            <wp:effectExtent l="0" t="0" r="13335" b="8255"/>
            <wp:docPr id="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pic:cNvPicPr>
                  </pic:nvPicPr>
                  <pic:blipFill>
                    <a:blip r:embed="rId12"/>
                    <a:stretch>
                      <a:fillRect/>
                    </a:stretch>
                  </pic:blipFill>
                  <pic:spPr>
                    <a:xfrm>
                      <a:off x="0" y="0"/>
                      <a:ext cx="3171825" cy="224726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微软雅黑" w:hAnsi="微软雅黑" w:eastAsia="微软雅黑" w:cs="微软雅黑"/>
          <w:sz w:val="20"/>
          <w:szCs w:val="20"/>
          <w:lang w:val="en-US"/>
        </w:rPr>
      </w:pPr>
      <w:r>
        <w:rPr>
          <w:rFonts w:hint="eastAsia" w:ascii="微软雅黑" w:hAnsi="微软雅黑" w:eastAsia="微软雅黑" w:cs="微软雅黑"/>
          <w:sz w:val="26"/>
          <w:szCs w:val="26"/>
          <w:lang w:val="en-US" w:eastAsia="zh-CN"/>
        </w:rPr>
        <w:t>1.2 Writing MEID number</w:t>
      </w:r>
      <w:r>
        <w:rPr>
          <w:rFonts w:hint="eastAsia" w:ascii="微软雅黑" w:hAnsi="微软雅黑" w:eastAsia="微软雅黑" w:cs="微软雅黑"/>
          <w:sz w:val="20"/>
          <w:szCs w:val="20"/>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 xml:space="preserve">1.2.1 </w:t>
      </w:r>
      <w:r>
        <w:rPr>
          <w:rFonts w:hint="eastAsia" w:ascii="微软雅黑" w:hAnsi="微软雅黑" w:eastAsia="微软雅黑" w:cs="微软雅黑"/>
          <w:sz w:val="20"/>
          <w:szCs w:val="20"/>
        </w:rPr>
        <w:t>文件解压缩后，双击“setup v2.1.0_REV5 20141130””按照步骤安装，完成后桌面会出现</w:t>
      </w:r>
      <w:r>
        <w:rPr>
          <w:rFonts w:hint="eastAsia" w:ascii="微软雅黑" w:hAnsi="微软雅黑" w:eastAsia="微软雅黑" w:cs="微软雅黑"/>
          <w:b/>
          <w:bCs/>
          <w:sz w:val="20"/>
          <w:szCs w:val="20"/>
          <w:lang w:val="en-US" w:eastAsia="zh-CN"/>
        </w:rPr>
        <w:t>W</w:t>
      </w:r>
      <w:r>
        <w:rPr>
          <w:rFonts w:hint="eastAsia" w:ascii="微软雅黑" w:hAnsi="微软雅黑" w:eastAsia="微软雅黑" w:cs="微软雅黑"/>
          <w:b/>
          <w:bCs/>
          <w:sz w:val="20"/>
          <w:szCs w:val="20"/>
        </w:rPr>
        <w:t>rite</w:t>
      </w:r>
      <w:r>
        <w:rPr>
          <w:rFonts w:hint="eastAsia" w:ascii="微软雅黑" w:hAnsi="微软雅黑" w:eastAsia="微软雅黑" w:cs="微软雅黑"/>
          <w:b/>
          <w:bCs/>
          <w:sz w:val="20"/>
          <w:szCs w:val="20"/>
          <w:lang w:val="en-US" w:eastAsia="zh-CN"/>
        </w:rPr>
        <w:t>N</w:t>
      </w:r>
      <w:r>
        <w:rPr>
          <w:rFonts w:hint="eastAsia" w:ascii="微软雅黑" w:hAnsi="微软雅黑" w:eastAsia="微软雅黑" w:cs="微软雅黑"/>
          <w:b/>
          <w:bCs/>
          <w:sz w:val="20"/>
          <w:szCs w:val="20"/>
        </w:rPr>
        <w:t>umber</w:t>
      </w:r>
      <w:r>
        <w:rPr>
          <w:rFonts w:hint="eastAsia" w:ascii="微软雅黑" w:hAnsi="微软雅黑" w:eastAsia="微软雅黑" w:cs="微软雅黑"/>
          <w:sz w:val="20"/>
          <w:szCs w:val="20"/>
        </w:rPr>
        <w:t>图标，如下图</w:t>
      </w:r>
      <w:r>
        <w:rPr>
          <w:rFonts w:hint="eastAsia" w:ascii="微软雅黑" w:hAnsi="微软雅黑" w:eastAsia="微软雅黑" w:cs="微软雅黑"/>
          <w:sz w:val="20"/>
          <w:szCs w:val="20"/>
          <w:lang w:eastAsia="zh-CN"/>
        </w:rPr>
        <w:t>：</w:t>
      </w:r>
      <w:r>
        <w:rPr>
          <w:rFonts w:hint="eastAsia" w:ascii="微软雅黑" w:hAnsi="微软雅黑" w:eastAsia="微软雅黑" w:cs="微软雅黑"/>
          <w:sz w:val="20"/>
          <w:szCs w:val="20"/>
          <w:lang w:val="en-US" w:eastAsia="zh-CN"/>
        </w:rPr>
        <w:t xml:space="preserve">  After the file is decompressed, double-click "setup v2.1.0_REV5 20141130"" and follow the steps to install. After completion, the </w:t>
      </w:r>
      <w:r>
        <w:rPr>
          <w:rFonts w:hint="eastAsia" w:ascii="微软雅黑" w:hAnsi="微软雅黑" w:eastAsia="微软雅黑" w:cs="微软雅黑"/>
          <w:b/>
          <w:bCs/>
          <w:sz w:val="20"/>
          <w:szCs w:val="20"/>
          <w:lang w:val="en-US" w:eastAsia="zh-CN"/>
        </w:rPr>
        <w:t>WriteNumber</w:t>
      </w:r>
      <w:r>
        <w:rPr>
          <w:rFonts w:hint="eastAsia" w:ascii="微软雅黑" w:hAnsi="微软雅黑" w:eastAsia="微软雅黑" w:cs="微软雅黑"/>
          <w:sz w:val="20"/>
          <w:szCs w:val="20"/>
          <w:lang w:val="en-US" w:eastAsia="zh-CN"/>
        </w:rPr>
        <w:t xml:space="preserve"> icon will appear on the desktop, as shown below:</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857250" cy="628650"/>
            <wp:effectExtent l="0" t="0" r="11430" b="1143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3"/>
                    <a:stretch>
                      <a:fillRect/>
                    </a:stretch>
                  </pic:blipFill>
                  <pic:spPr>
                    <a:xfrm>
                      <a:off x="0" y="0"/>
                      <a:ext cx="857250" cy="62865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1.2.2</w:t>
      </w:r>
      <w:r>
        <w:rPr>
          <w:rFonts w:hint="eastAsia" w:ascii="微软雅黑" w:hAnsi="微软雅黑" w:eastAsia="微软雅黑" w:cs="微软雅黑"/>
          <w:sz w:val="20"/>
          <w:szCs w:val="20"/>
        </w:rPr>
        <w:t>单击右键选择“</w:t>
      </w:r>
      <w:r>
        <w:rPr>
          <w:rFonts w:hint="eastAsia" w:ascii="微软雅黑" w:hAnsi="微软雅黑" w:eastAsia="微软雅黑" w:cs="微软雅黑"/>
          <w:b/>
          <w:bCs/>
          <w:sz w:val="20"/>
          <w:szCs w:val="20"/>
        </w:rPr>
        <w:t>属性</w:t>
      </w:r>
      <w:r>
        <w:rPr>
          <w:rFonts w:hint="eastAsia" w:ascii="微软雅黑" w:hAnsi="微软雅黑" w:eastAsia="微软雅黑" w:cs="微软雅黑"/>
          <w:sz w:val="20"/>
          <w:szCs w:val="20"/>
        </w:rPr>
        <w:t>“弹出对话框，如下图，选择查找目标</w:t>
      </w:r>
      <w:r>
        <w:rPr>
          <w:rFonts w:hint="eastAsia" w:ascii="微软雅黑" w:hAnsi="微软雅黑" w:eastAsia="微软雅黑" w:cs="微软雅黑"/>
          <w:sz w:val="20"/>
          <w:szCs w:val="20"/>
          <w:lang w:val="en-US" w:eastAsia="zh-CN"/>
        </w:rPr>
        <w:t xml:space="preserve"> Right-click and select "</w:t>
      </w:r>
      <w:r>
        <w:rPr>
          <w:rFonts w:hint="eastAsia" w:ascii="微软雅黑" w:hAnsi="微软雅黑" w:eastAsia="微软雅黑" w:cs="微软雅黑"/>
          <w:b/>
          <w:bCs/>
          <w:sz w:val="20"/>
          <w:szCs w:val="20"/>
          <w:lang w:val="en-US" w:eastAsia="zh-CN"/>
        </w:rPr>
        <w:t>Properties</w:t>
      </w:r>
      <w:r>
        <w:rPr>
          <w:rFonts w:hint="eastAsia" w:ascii="微软雅黑" w:hAnsi="微软雅黑" w:eastAsia="微软雅黑" w:cs="微软雅黑"/>
          <w:sz w:val="20"/>
          <w:szCs w:val="20"/>
          <w:lang w:val="en-US" w:eastAsia="zh-CN"/>
        </w:rPr>
        <w:t>" to pop up a dialog box, as shown in the figure below, select the search target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2317115" cy="2971165"/>
            <wp:effectExtent l="0" t="0" r="14605" b="63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4"/>
                    <a:stretch>
                      <a:fillRect/>
                    </a:stretch>
                  </pic:blipFill>
                  <pic:spPr>
                    <a:xfrm>
                      <a:off x="0" y="0"/>
                      <a:ext cx="2317115" cy="297116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1.2.3</w:t>
      </w:r>
      <w:r>
        <w:rPr>
          <w:rFonts w:hint="eastAsia" w:ascii="微软雅黑" w:hAnsi="微软雅黑" w:eastAsia="微软雅黑" w:cs="微软雅黑"/>
          <w:sz w:val="20"/>
          <w:szCs w:val="20"/>
        </w:rPr>
        <w:t>选择“</w:t>
      </w:r>
      <w:r>
        <w:rPr>
          <w:rFonts w:hint="eastAsia" w:ascii="微软雅黑" w:hAnsi="微软雅黑" w:eastAsia="微软雅黑" w:cs="微软雅黑"/>
          <w:b/>
          <w:bCs/>
          <w:sz w:val="20"/>
          <w:szCs w:val="20"/>
          <w:lang w:val="en-US" w:eastAsia="zh-CN"/>
        </w:rPr>
        <w:t>P</w:t>
      </w:r>
      <w:r>
        <w:rPr>
          <w:rFonts w:hint="eastAsia" w:ascii="微软雅黑" w:hAnsi="微软雅黑" w:eastAsia="微软雅黑" w:cs="微软雅黑"/>
          <w:b/>
          <w:bCs/>
          <w:sz w:val="20"/>
          <w:szCs w:val="20"/>
        </w:rPr>
        <w:t>ri</w:t>
      </w:r>
      <w:r>
        <w:rPr>
          <w:rFonts w:hint="eastAsia" w:ascii="微软雅黑" w:hAnsi="微软雅黑" w:eastAsia="微软雅黑" w:cs="微软雅黑"/>
          <w:b/>
          <w:bCs/>
          <w:sz w:val="20"/>
          <w:szCs w:val="20"/>
          <w:lang w:val="en-US" w:eastAsia="zh-CN"/>
        </w:rPr>
        <w:t>C</w:t>
      </w:r>
      <w:r>
        <w:rPr>
          <w:rFonts w:hint="eastAsia" w:ascii="微软雅黑" w:hAnsi="微软雅黑" w:eastAsia="微软雅黑" w:cs="微软雅黑"/>
          <w:b/>
          <w:bCs/>
          <w:sz w:val="20"/>
          <w:szCs w:val="20"/>
        </w:rPr>
        <w:t>onfig</w:t>
      </w:r>
      <w:r>
        <w:rPr>
          <w:rFonts w:hint="eastAsia" w:ascii="微软雅黑" w:hAnsi="微软雅黑" w:eastAsia="微软雅黑" w:cs="微软雅黑"/>
          <w:sz w:val="20"/>
          <w:szCs w:val="20"/>
        </w:rPr>
        <w:t>”,输入要写号的项目号，如</w:t>
      </w:r>
      <w:r>
        <w:rPr>
          <w:rFonts w:hint="eastAsia" w:ascii="微软雅黑" w:hAnsi="微软雅黑" w:eastAsia="微软雅黑" w:cs="微软雅黑"/>
          <w:b/>
          <w:bCs/>
          <w:sz w:val="20"/>
          <w:szCs w:val="20"/>
          <w:lang w:val="en-US" w:eastAsia="zh-CN"/>
        </w:rPr>
        <w:t>FC001(SC1)/BC003(C10)</w:t>
      </w:r>
      <w:r>
        <w:rPr>
          <w:rFonts w:hint="eastAsia" w:ascii="微软雅黑" w:hAnsi="微软雅黑" w:eastAsia="微软雅黑" w:cs="微软雅黑"/>
          <w:sz w:val="20"/>
          <w:szCs w:val="20"/>
          <w:lang w:val="en-US" w:eastAsia="zh-CN"/>
        </w:rPr>
        <w:t>的写号项目号就是</w:t>
      </w:r>
      <w:r>
        <w:rPr>
          <w:rFonts w:hint="eastAsia" w:ascii="微软雅黑" w:hAnsi="微软雅黑" w:eastAsia="微软雅黑" w:cs="微软雅黑"/>
          <w:b/>
          <w:bCs/>
          <w:sz w:val="20"/>
          <w:szCs w:val="20"/>
          <w:lang w:val="en-US" w:eastAsia="zh-CN"/>
        </w:rPr>
        <w:t>FC001(SC1)/BC003(C10)</w:t>
      </w:r>
      <w:r>
        <w:rPr>
          <w:rFonts w:hint="eastAsia" w:ascii="微软雅黑" w:hAnsi="微软雅黑" w:eastAsia="微软雅黑" w:cs="微软雅黑"/>
          <w:sz w:val="20"/>
          <w:szCs w:val="20"/>
        </w:rPr>
        <w:t>。Select "</w:t>
      </w:r>
      <w:r>
        <w:rPr>
          <w:rFonts w:hint="eastAsia" w:ascii="微软雅黑" w:hAnsi="微软雅黑" w:eastAsia="微软雅黑" w:cs="微软雅黑"/>
          <w:b/>
          <w:bCs/>
          <w:sz w:val="20"/>
          <w:szCs w:val="20"/>
          <w:lang w:val="en-US" w:eastAsia="zh-CN"/>
        </w:rPr>
        <w:t>P</w:t>
      </w:r>
      <w:r>
        <w:rPr>
          <w:rFonts w:hint="eastAsia" w:ascii="微软雅黑" w:hAnsi="微软雅黑" w:eastAsia="微软雅黑" w:cs="微软雅黑"/>
          <w:b/>
          <w:bCs/>
          <w:sz w:val="20"/>
          <w:szCs w:val="20"/>
        </w:rPr>
        <w:t>ri</w:t>
      </w:r>
      <w:r>
        <w:rPr>
          <w:rFonts w:hint="eastAsia" w:ascii="微软雅黑" w:hAnsi="微软雅黑" w:eastAsia="微软雅黑" w:cs="微软雅黑"/>
          <w:b/>
          <w:bCs/>
          <w:sz w:val="20"/>
          <w:szCs w:val="20"/>
          <w:lang w:val="en-US" w:eastAsia="zh-CN"/>
        </w:rPr>
        <w:t>C</w:t>
      </w:r>
      <w:r>
        <w:rPr>
          <w:rFonts w:hint="eastAsia" w:ascii="微软雅黑" w:hAnsi="微软雅黑" w:eastAsia="微软雅黑" w:cs="微软雅黑"/>
          <w:b/>
          <w:bCs/>
          <w:sz w:val="20"/>
          <w:szCs w:val="20"/>
        </w:rPr>
        <w:t>onfig</w:t>
      </w:r>
      <w:r>
        <w:rPr>
          <w:rFonts w:hint="eastAsia" w:ascii="微软雅黑" w:hAnsi="微软雅黑" w:eastAsia="微软雅黑" w:cs="微软雅黑"/>
          <w:sz w:val="20"/>
          <w:szCs w:val="20"/>
        </w:rPr>
        <w:t xml:space="preserve">", input the item number to be written, for example, the item number of </w:t>
      </w:r>
      <w:r>
        <w:rPr>
          <w:rFonts w:hint="eastAsia" w:ascii="微软雅黑" w:hAnsi="微软雅黑" w:eastAsia="微软雅黑" w:cs="微软雅黑"/>
          <w:b/>
          <w:bCs/>
          <w:sz w:val="20"/>
          <w:szCs w:val="20"/>
        </w:rPr>
        <w:t>FC001(SC1)/BC003(C10)</w:t>
      </w:r>
      <w:r>
        <w:rPr>
          <w:rFonts w:hint="eastAsia" w:ascii="微软雅黑" w:hAnsi="微软雅黑" w:eastAsia="微软雅黑" w:cs="微软雅黑"/>
          <w:sz w:val="20"/>
          <w:szCs w:val="20"/>
        </w:rPr>
        <w:t xml:space="preserve"> is </w:t>
      </w:r>
      <w:r>
        <w:rPr>
          <w:rFonts w:hint="eastAsia" w:ascii="微软雅黑" w:hAnsi="微软雅黑" w:eastAsia="微软雅黑" w:cs="微软雅黑"/>
          <w:b/>
          <w:bCs/>
          <w:sz w:val="20"/>
          <w:szCs w:val="20"/>
        </w:rPr>
        <w:t>FC001(SC1)/BC003(C10)</w:t>
      </w:r>
      <w:r>
        <w:rPr>
          <w:rFonts w:hint="eastAsia" w:ascii="微软雅黑" w:hAnsi="微软雅黑" w:eastAsia="微软雅黑" w:cs="微软雅黑"/>
          <w:sz w:val="20"/>
          <w:szCs w:val="20"/>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rPr>
        <w:drawing>
          <wp:inline distT="0" distB="0" distL="114300" distR="114300">
            <wp:extent cx="2952750" cy="606425"/>
            <wp:effectExtent l="0" t="0" r="3810" b="3175"/>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15"/>
                    <a:stretch>
                      <a:fillRect/>
                    </a:stretch>
                  </pic:blipFill>
                  <pic:spPr>
                    <a:xfrm>
                      <a:off x="0" y="0"/>
                      <a:ext cx="2952750" cy="60642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2164715" cy="1885315"/>
            <wp:effectExtent l="0" t="0" r="14605" b="4445"/>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16"/>
                    <a:stretch>
                      <a:fillRect/>
                    </a:stretch>
                  </pic:blipFill>
                  <pic:spPr>
                    <a:xfrm>
                      <a:off x="0" y="0"/>
                      <a:ext cx="2164715" cy="188531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1.2.4</w:t>
      </w:r>
      <w:r>
        <w:rPr>
          <w:rFonts w:hint="eastAsia" w:ascii="微软雅黑" w:hAnsi="微软雅黑" w:eastAsia="微软雅黑" w:cs="微软雅黑"/>
          <w:sz w:val="20"/>
          <w:szCs w:val="20"/>
        </w:rPr>
        <w:t>保存后回到桌面，双击</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b/>
          <w:bCs/>
          <w:sz w:val="20"/>
          <w:szCs w:val="20"/>
          <w:lang w:val="en-US" w:eastAsia="zh-CN"/>
        </w:rPr>
        <w:t>W</w:t>
      </w:r>
      <w:r>
        <w:rPr>
          <w:rFonts w:hint="eastAsia" w:ascii="微软雅黑" w:hAnsi="微软雅黑" w:eastAsia="微软雅黑" w:cs="微软雅黑"/>
          <w:b/>
          <w:bCs/>
          <w:sz w:val="20"/>
          <w:szCs w:val="20"/>
        </w:rPr>
        <w:t>rite</w:t>
      </w:r>
      <w:r>
        <w:rPr>
          <w:rFonts w:hint="eastAsia" w:ascii="微软雅黑" w:hAnsi="微软雅黑" w:eastAsia="微软雅黑" w:cs="微软雅黑"/>
          <w:b/>
          <w:bCs/>
          <w:sz w:val="20"/>
          <w:szCs w:val="20"/>
          <w:lang w:val="en-US" w:eastAsia="zh-CN"/>
        </w:rPr>
        <w:t>N</w:t>
      </w:r>
      <w:r>
        <w:rPr>
          <w:rFonts w:hint="eastAsia" w:ascii="微软雅黑" w:hAnsi="微软雅黑" w:eastAsia="微软雅黑" w:cs="微软雅黑"/>
          <w:b/>
          <w:bCs/>
          <w:sz w:val="20"/>
          <w:szCs w:val="20"/>
        </w:rPr>
        <w:t>umber</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sz w:val="20"/>
          <w:szCs w:val="20"/>
        </w:rPr>
        <w:t>图标，选择项目号如</w:t>
      </w:r>
      <w:r>
        <w:rPr>
          <w:rFonts w:hint="eastAsia" w:ascii="微软雅黑" w:hAnsi="微软雅黑" w:eastAsia="微软雅黑" w:cs="微软雅黑"/>
          <w:b/>
          <w:bCs/>
          <w:sz w:val="20"/>
          <w:szCs w:val="20"/>
          <w:lang w:val="en-US" w:eastAsia="zh-CN"/>
        </w:rPr>
        <w:t>FC001(SC1)/BC003(C10)</w:t>
      </w:r>
      <w:r>
        <w:rPr>
          <w:rFonts w:hint="eastAsia" w:ascii="微软雅黑" w:hAnsi="微软雅黑" w:eastAsia="微软雅黑" w:cs="微软雅黑"/>
          <w:sz w:val="20"/>
          <w:szCs w:val="20"/>
        </w:rPr>
        <w:t>进入下一步.</w:t>
      </w:r>
      <w:r>
        <w:rPr>
          <w:rFonts w:hint="eastAsia" w:ascii="微软雅黑" w:hAnsi="微软雅黑" w:eastAsia="微软雅黑" w:cs="微软雅黑"/>
          <w:sz w:val="20"/>
          <w:szCs w:val="20"/>
          <w:lang w:val="en-US" w:eastAsia="zh-CN"/>
        </w:rPr>
        <w:t xml:space="preserve"> After saving, return to the desktop, double-click the </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b/>
          <w:bCs/>
          <w:sz w:val="20"/>
          <w:szCs w:val="20"/>
          <w:lang w:val="en-US" w:eastAsia="zh-CN"/>
        </w:rPr>
        <w:t>WriteNumber</w:t>
      </w:r>
      <w:r>
        <w:rPr>
          <w:rFonts w:hint="default" w:ascii="微软雅黑" w:hAnsi="微软雅黑" w:eastAsia="微软雅黑" w:cs="微软雅黑"/>
          <w:sz w:val="20"/>
          <w:szCs w:val="20"/>
          <w:lang w:val="en-US" w:eastAsia="zh-CN"/>
        </w:rPr>
        <w:t>”</w:t>
      </w:r>
      <w:r>
        <w:rPr>
          <w:rFonts w:hint="eastAsia" w:ascii="微软雅黑" w:hAnsi="微软雅黑" w:eastAsia="微软雅黑" w:cs="微软雅黑"/>
          <w:sz w:val="20"/>
          <w:szCs w:val="20"/>
          <w:lang w:val="en-US" w:eastAsia="zh-CN"/>
        </w:rPr>
        <w:t xml:space="preserve">icon, and select the item number such as </w:t>
      </w:r>
      <w:r>
        <w:rPr>
          <w:rFonts w:hint="eastAsia" w:ascii="微软雅黑" w:hAnsi="微软雅黑" w:eastAsia="微软雅黑" w:cs="微软雅黑"/>
          <w:b/>
          <w:bCs/>
          <w:sz w:val="20"/>
          <w:szCs w:val="20"/>
          <w:lang w:val="en-US" w:eastAsia="zh-CN"/>
        </w:rPr>
        <w:t>FC001(SC1)/BC003(C10)</w:t>
      </w:r>
      <w:r>
        <w:rPr>
          <w:rFonts w:hint="eastAsia" w:ascii="微软雅黑" w:hAnsi="微软雅黑" w:eastAsia="微软雅黑" w:cs="微软雅黑"/>
          <w:sz w:val="20"/>
          <w:szCs w:val="20"/>
          <w:lang w:val="en-US" w:eastAsia="zh-CN"/>
        </w:rPr>
        <w:t xml:space="preserve"> to enter the next step.</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color w:val="FF0000"/>
          <w:sz w:val="20"/>
          <w:szCs w:val="20"/>
        </w:rPr>
      </w:pPr>
      <w:r>
        <w:rPr>
          <w:rFonts w:hint="eastAsia" w:ascii="微软雅黑" w:hAnsi="微软雅黑" w:eastAsia="微软雅黑" w:cs="微软雅黑"/>
          <w:b/>
          <w:bCs/>
          <w:color w:val="FF0000"/>
          <w:sz w:val="20"/>
          <w:szCs w:val="20"/>
        </w:rPr>
        <w:t>注意：</w:t>
      </w:r>
      <w:r>
        <w:rPr>
          <w:rFonts w:hint="eastAsia" w:ascii="微软雅黑" w:hAnsi="微软雅黑" w:eastAsia="微软雅黑" w:cs="微软雅黑"/>
          <w:color w:val="FF0000"/>
          <w:sz w:val="20"/>
          <w:szCs w:val="20"/>
        </w:rPr>
        <w:t>若非需要重新注册不要将</w:t>
      </w:r>
      <w:r>
        <w:rPr>
          <w:rFonts w:hint="eastAsia" w:ascii="微软雅黑" w:hAnsi="微软雅黑" w:eastAsia="微软雅黑" w:cs="微软雅黑"/>
          <w:color w:val="FF0000"/>
          <w:sz w:val="20"/>
          <w:szCs w:val="20"/>
          <w:lang w:eastAsia="zh-CN"/>
        </w:rPr>
        <w:t>“</w:t>
      </w:r>
      <w:r>
        <w:rPr>
          <w:rFonts w:hint="eastAsia" w:ascii="微软雅黑" w:hAnsi="微软雅黑" w:eastAsia="微软雅黑" w:cs="微软雅黑"/>
          <w:b/>
          <w:bCs/>
          <w:color w:val="FF0000"/>
          <w:sz w:val="20"/>
          <w:szCs w:val="20"/>
        </w:rPr>
        <w:t>Re-registration</w:t>
      </w:r>
      <w:r>
        <w:rPr>
          <w:rFonts w:hint="eastAsia" w:ascii="微软雅黑" w:hAnsi="微软雅黑" w:eastAsia="微软雅黑" w:cs="微软雅黑"/>
          <w:b w:val="0"/>
          <w:bCs w:val="0"/>
          <w:color w:val="FF0000"/>
          <w:sz w:val="20"/>
          <w:szCs w:val="20"/>
          <w:lang w:eastAsia="zh-CN"/>
        </w:rPr>
        <w:t>”</w:t>
      </w:r>
      <w:r>
        <w:rPr>
          <w:rFonts w:hint="eastAsia" w:ascii="微软雅黑" w:hAnsi="微软雅黑" w:eastAsia="微软雅黑" w:cs="微软雅黑"/>
          <w:color w:val="FF0000"/>
          <w:sz w:val="20"/>
          <w:szCs w:val="20"/>
        </w:rPr>
        <w:t>打钩，否则需要重新找</w:t>
      </w:r>
      <w:r>
        <w:rPr>
          <w:rFonts w:hint="eastAsia" w:ascii="微软雅黑" w:hAnsi="微软雅黑" w:eastAsia="微软雅黑" w:cs="微软雅黑"/>
          <w:color w:val="FF0000"/>
          <w:sz w:val="20"/>
          <w:szCs w:val="20"/>
          <w:lang w:eastAsia="zh-CN"/>
        </w:rPr>
        <w:t>米蓝</w:t>
      </w:r>
      <w:r>
        <w:rPr>
          <w:rFonts w:hint="eastAsia" w:ascii="微软雅黑" w:hAnsi="微软雅黑" w:eastAsia="微软雅黑" w:cs="微软雅黑"/>
          <w:color w:val="FF0000"/>
          <w:sz w:val="20"/>
          <w:szCs w:val="20"/>
        </w:rPr>
        <w:t>要注册码。</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color w:val="FF0000"/>
          <w:sz w:val="20"/>
          <w:szCs w:val="20"/>
        </w:rPr>
      </w:pPr>
      <w:r>
        <w:rPr>
          <w:rFonts w:hint="eastAsia" w:ascii="微软雅黑" w:hAnsi="微软雅黑" w:eastAsia="微软雅黑" w:cs="微软雅黑"/>
          <w:b/>
          <w:bCs/>
          <w:color w:val="FF0000"/>
          <w:sz w:val="20"/>
          <w:szCs w:val="20"/>
        </w:rPr>
        <w:t xml:space="preserve">Note: </w:t>
      </w:r>
      <w:r>
        <w:rPr>
          <w:rFonts w:hint="eastAsia" w:ascii="微软雅黑" w:hAnsi="微软雅黑" w:eastAsia="微软雅黑" w:cs="微软雅黑"/>
          <w:color w:val="FF0000"/>
          <w:sz w:val="20"/>
          <w:szCs w:val="20"/>
        </w:rPr>
        <w:t xml:space="preserve">Do not tick </w:t>
      </w:r>
      <w:r>
        <w:rPr>
          <w:rFonts w:hint="default" w:ascii="微软雅黑" w:hAnsi="微软雅黑" w:eastAsia="微软雅黑" w:cs="微软雅黑"/>
          <w:color w:val="FF0000"/>
          <w:sz w:val="20"/>
          <w:szCs w:val="20"/>
          <w:lang w:val="en-US" w:eastAsia="zh-CN"/>
        </w:rPr>
        <w:t>“</w:t>
      </w:r>
      <w:r>
        <w:rPr>
          <w:rFonts w:hint="eastAsia" w:ascii="微软雅黑" w:hAnsi="微软雅黑" w:eastAsia="微软雅黑" w:cs="微软雅黑"/>
          <w:b/>
          <w:bCs/>
          <w:color w:val="FF0000"/>
          <w:sz w:val="20"/>
          <w:szCs w:val="20"/>
        </w:rPr>
        <w:t>Re-registration</w:t>
      </w:r>
      <w:r>
        <w:rPr>
          <w:rFonts w:hint="default" w:ascii="微软雅黑" w:hAnsi="微软雅黑" w:eastAsia="微软雅黑" w:cs="微软雅黑"/>
          <w:color w:val="FF0000"/>
          <w:sz w:val="20"/>
          <w:szCs w:val="20"/>
          <w:lang w:val="en-US" w:eastAsia="zh-CN"/>
        </w:rPr>
        <w:t>“</w:t>
      </w:r>
      <w:r>
        <w:rPr>
          <w:rFonts w:hint="eastAsia" w:ascii="微软雅黑" w:hAnsi="微软雅黑" w:eastAsia="微软雅黑" w:cs="微软雅黑"/>
          <w:color w:val="FF0000"/>
          <w:sz w:val="20"/>
          <w:szCs w:val="20"/>
          <w:lang w:val="en-US" w:eastAsia="zh-CN"/>
        </w:rPr>
        <w:t xml:space="preserve"> </w:t>
      </w:r>
      <w:r>
        <w:rPr>
          <w:rFonts w:hint="eastAsia" w:ascii="微软雅黑" w:hAnsi="微软雅黑" w:eastAsia="微软雅黑" w:cs="微软雅黑"/>
          <w:color w:val="FF0000"/>
          <w:sz w:val="20"/>
          <w:szCs w:val="20"/>
        </w:rPr>
        <w:t>unless re-registration is required, otherwise you need to find Milan again for the registration code.</w:t>
      </w:r>
      <w:bookmarkStart w:id="0" w:name="_GoBack"/>
      <w:bookmarkEnd w:id="0"/>
    </w:p>
    <w:p>
      <w:pPr>
        <w:keepNext w:val="0"/>
        <w:keepLines w:val="0"/>
        <w:pageBreakBefore w:val="0"/>
        <w:widowControl/>
        <w:kinsoku/>
        <w:wordWrap/>
        <w:overflowPunct/>
        <w:topLinePunct w:val="0"/>
        <w:autoSpaceDE/>
        <w:autoSpaceDN/>
        <w:bidi w:val="0"/>
        <w:adjustRightInd/>
        <w:snapToGrid/>
        <w:spacing w:line="240" w:lineRule="auto"/>
        <w:ind w:firstLine="420" w:firstLineChars="0"/>
        <w:jc w:val="both"/>
        <w:textAlignment w:val="auto"/>
        <w:rPr>
          <w:rFonts w:hint="eastAsia" w:ascii="微软雅黑" w:hAnsi="微软雅黑" w:eastAsia="微软雅黑" w:cs="微软雅黑"/>
          <w:sz w:val="20"/>
          <w:szCs w:val="20"/>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2026285" cy="1309370"/>
            <wp:effectExtent l="0" t="0" r="635" b="1270"/>
            <wp:docPr id="8" name="图片 10" descr="46432b202f8d7c79f255e32a4db6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46432b202f8d7c79f255e32a4db6969"/>
                    <pic:cNvPicPr>
                      <a:picLocks noChangeAspect="1"/>
                    </pic:cNvPicPr>
                  </pic:nvPicPr>
                  <pic:blipFill>
                    <a:blip r:embed="rId17"/>
                    <a:stretch>
                      <a:fillRect/>
                    </a:stretch>
                  </pic:blipFill>
                  <pic:spPr>
                    <a:xfrm>
                      <a:off x="0" y="0"/>
                      <a:ext cx="2026285" cy="130937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1.2.5 </w:t>
      </w:r>
      <w:r>
        <w:rPr>
          <w:rFonts w:hint="eastAsia" w:ascii="微软雅黑" w:hAnsi="微软雅黑" w:eastAsia="微软雅黑" w:cs="微软雅黑"/>
          <w:sz w:val="20"/>
          <w:szCs w:val="20"/>
        </w:rPr>
        <w:t>如下图将CODE码发给</w:t>
      </w:r>
      <w:r>
        <w:rPr>
          <w:rFonts w:hint="eastAsia" w:ascii="微软雅黑" w:hAnsi="微软雅黑" w:eastAsia="微软雅黑" w:cs="微软雅黑"/>
          <w:sz w:val="20"/>
          <w:szCs w:val="20"/>
          <w:lang w:eastAsia="zh-CN"/>
        </w:rPr>
        <w:t>米蓝</w:t>
      </w:r>
      <w:r>
        <w:rPr>
          <w:rFonts w:hint="eastAsia" w:ascii="微软雅黑" w:hAnsi="微软雅黑" w:eastAsia="微软雅黑" w:cs="微软雅黑"/>
          <w:sz w:val="20"/>
          <w:szCs w:val="20"/>
        </w:rPr>
        <w:t>，</w:t>
      </w:r>
      <w:r>
        <w:rPr>
          <w:rFonts w:hint="eastAsia" w:ascii="微软雅黑" w:hAnsi="微软雅黑" w:eastAsia="微软雅黑" w:cs="微软雅黑"/>
          <w:sz w:val="20"/>
          <w:szCs w:val="20"/>
          <w:lang w:eastAsia="zh-CN"/>
        </w:rPr>
        <w:t>米蓝</w:t>
      </w:r>
      <w:r>
        <w:rPr>
          <w:rFonts w:hint="eastAsia" w:ascii="微软雅黑" w:hAnsi="微软雅黑" w:eastAsia="微软雅黑" w:cs="微软雅黑"/>
          <w:sz w:val="20"/>
          <w:szCs w:val="20"/>
        </w:rPr>
        <w:t xml:space="preserve">会返回注册码。Send the CODE code to </w:t>
      </w:r>
      <w:r>
        <w:rPr>
          <w:rFonts w:hint="eastAsia" w:ascii="微软雅黑" w:hAnsi="微软雅黑" w:eastAsia="微软雅黑" w:cs="微软雅黑"/>
          <w:sz w:val="20"/>
          <w:szCs w:val="20"/>
          <w:lang w:val="en-US" w:eastAsia="zh-CN"/>
        </w:rPr>
        <w:t>MBLUE</w:t>
      </w:r>
      <w:r>
        <w:rPr>
          <w:rFonts w:hint="eastAsia" w:ascii="微软雅黑" w:hAnsi="微软雅黑" w:eastAsia="微软雅黑" w:cs="微软雅黑"/>
          <w:sz w:val="20"/>
          <w:szCs w:val="20"/>
        </w:rPr>
        <w:t xml:space="preserve"> as shown in the figure below, and </w:t>
      </w:r>
      <w:r>
        <w:rPr>
          <w:rFonts w:hint="eastAsia" w:ascii="微软雅黑" w:hAnsi="微软雅黑" w:eastAsia="微软雅黑" w:cs="微软雅黑"/>
          <w:sz w:val="20"/>
          <w:szCs w:val="20"/>
          <w:lang w:val="en-US" w:eastAsia="zh-CN"/>
        </w:rPr>
        <w:t>MBLUE</w:t>
      </w:r>
      <w:r>
        <w:rPr>
          <w:rFonts w:hint="eastAsia" w:ascii="微软雅黑" w:hAnsi="微软雅黑" w:eastAsia="微软雅黑" w:cs="微软雅黑"/>
          <w:sz w:val="20"/>
          <w:szCs w:val="20"/>
        </w:rPr>
        <w:t xml:space="preserve"> will return the registration code.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color w:val="FF0000"/>
          <w:sz w:val="20"/>
          <w:szCs w:val="20"/>
        </w:rPr>
      </w:pPr>
      <w:r>
        <w:rPr>
          <w:rFonts w:hint="eastAsia" w:ascii="微软雅黑" w:hAnsi="微软雅黑" w:eastAsia="微软雅黑" w:cs="微软雅黑"/>
          <w:b/>
          <w:bCs/>
          <w:color w:val="FF0000"/>
          <w:sz w:val="20"/>
          <w:szCs w:val="20"/>
        </w:rPr>
        <w:t>注意：</w:t>
      </w:r>
      <w:r>
        <w:rPr>
          <w:rFonts w:hint="eastAsia" w:ascii="微软雅黑" w:hAnsi="微软雅黑" w:eastAsia="微软雅黑" w:cs="微软雅黑"/>
          <w:color w:val="FF0000"/>
          <w:sz w:val="20"/>
          <w:szCs w:val="20"/>
        </w:rPr>
        <w:t>此界面不能关闭，否则需要重新提供CODE码。</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color w:val="FF0000"/>
          <w:sz w:val="20"/>
          <w:szCs w:val="20"/>
        </w:rPr>
      </w:pPr>
      <w:r>
        <w:rPr>
          <w:rFonts w:hint="eastAsia" w:ascii="微软雅黑" w:hAnsi="微软雅黑" w:eastAsia="微软雅黑" w:cs="微软雅黑"/>
          <w:b/>
          <w:bCs/>
          <w:color w:val="FF0000"/>
          <w:sz w:val="20"/>
          <w:szCs w:val="20"/>
        </w:rPr>
        <w:t xml:space="preserve">Note: </w:t>
      </w:r>
      <w:r>
        <w:rPr>
          <w:rFonts w:hint="eastAsia" w:ascii="微软雅黑" w:hAnsi="微软雅黑" w:eastAsia="微软雅黑" w:cs="微软雅黑"/>
          <w:color w:val="FF0000"/>
          <w:sz w:val="20"/>
          <w:szCs w:val="20"/>
        </w:rPr>
        <w:t>This interface cannot be closed, otherwise the CODE code needs to be provided again.</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1.2.6</w:t>
      </w:r>
      <w:r>
        <w:rPr>
          <w:rFonts w:hint="eastAsia" w:ascii="微软雅黑" w:hAnsi="微软雅黑" w:eastAsia="微软雅黑" w:cs="微软雅黑"/>
          <w:sz w:val="20"/>
          <w:szCs w:val="20"/>
        </w:rPr>
        <w:t>导入注册码，如下图</w:t>
      </w:r>
      <w:r>
        <w:rPr>
          <w:rFonts w:hint="eastAsia" w:ascii="微软雅黑" w:hAnsi="微软雅黑" w:eastAsia="微软雅黑" w:cs="微软雅黑"/>
          <w:sz w:val="20"/>
          <w:szCs w:val="20"/>
          <w:lang w:val="en-US" w:eastAsia="zh-CN"/>
        </w:rPr>
        <w:t xml:space="preserve"> Import the registration code, as shown below</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4417060" cy="1713230"/>
            <wp:effectExtent l="0" t="0" r="2540" b="8890"/>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18"/>
                    <a:stretch>
                      <a:fillRect/>
                    </a:stretch>
                  </pic:blipFill>
                  <pic:spPr>
                    <a:xfrm>
                      <a:off x="0" y="0"/>
                      <a:ext cx="4417060" cy="171323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drawing>
          <wp:inline distT="0" distB="0" distL="114300" distR="114300">
            <wp:extent cx="4514215" cy="1538605"/>
            <wp:effectExtent l="0" t="0" r="12065" b="63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9"/>
                    <a:stretch>
                      <a:fillRect/>
                    </a:stretch>
                  </pic:blipFill>
                  <pic:spPr>
                    <a:xfrm>
                      <a:off x="0" y="0"/>
                      <a:ext cx="4514215" cy="153860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1.2.7</w:t>
      </w:r>
      <w:r>
        <w:rPr>
          <w:rFonts w:hint="eastAsia" w:ascii="微软雅黑" w:hAnsi="微软雅黑" w:eastAsia="微软雅黑" w:cs="微软雅黑"/>
          <w:sz w:val="20"/>
          <w:szCs w:val="20"/>
        </w:rPr>
        <w:t>进入写号工具，如下图。Enter the number writing tool, as shown in the figure below.</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eastAsia="zh-CN"/>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lang w:eastAsia="zh-CN"/>
        </w:rPr>
        <w:drawing>
          <wp:inline distT="0" distB="0" distL="114300" distR="114300">
            <wp:extent cx="2413000" cy="2058035"/>
            <wp:effectExtent l="0" t="0" r="10160" b="14605"/>
            <wp:docPr id="15" name="图片 13" descr="2af395b6a5aeaa06920a9a9f08164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2af395b6a5aeaa06920a9a9f081642c"/>
                    <pic:cNvPicPr>
                      <a:picLocks noChangeAspect="1"/>
                    </pic:cNvPicPr>
                  </pic:nvPicPr>
                  <pic:blipFill>
                    <a:blip r:embed="rId20"/>
                    <a:stretch>
                      <a:fillRect/>
                    </a:stretch>
                  </pic:blipFill>
                  <pic:spPr>
                    <a:xfrm>
                      <a:off x="0" y="0"/>
                      <a:ext cx="2413000" cy="205803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微软雅黑" w:hAnsi="微软雅黑" w:eastAsia="微软雅黑" w:cs="微软雅黑"/>
          <w:sz w:val="20"/>
          <w:szCs w:val="20"/>
          <w:lang w:val="en-US" w:eastAsia="zh-CN"/>
        </w:rPr>
      </w:pPr>
      <w:r>
        <w:rPr>
          <w:rFonts w:hint="eastAsia" w:ascii="微软雅黑" w:hAnsi="微软雅黑" w:eastAsia="微软雅黑" w:cs="微软雅黑"/>
          <w:sz w:val="20"/>
          <w:szCs w:val="20"/>
          <w:lang w:val="en-US" w:eastAsia="zh-CN"/>
        </w:rPr>
        <w:t>1.2.8</w:t>
      </w:r>
      <w:r>
        <w:rPr>
          <w:rFonts w:hint="eastAsia" w:ascii="微软雅黑" w:hAnsi="微软雅黑" w:eastAsia="微软雅黑" w:cs="微软雅黑"/>
          <w:sz w:val="20"/>
          <w:szCs w:val="20"/>
        </w:rPr>
        <w:t>插入</w:t>
      </w:r>
      <w:r>
        <w:rPr>
          <w:rFonts w:hint="eastAsia" w:ascii="微软雅黑" w:hAnsi="微软雅黑" w:eastAsia="微软雅黑" w:cs="微软雅黑"/>
          <w:b/>
          <w:bCs/>
          <w:sz w:val="20"/>
          <w:szCs w:val="20"/>
        </w:rPr>
        <w:t>USB</w:t>
      </w:r>
      <w:r>
        <w:rPr>
          <w:rFonts w:hint="eastAsia" w:ascii="微软雅黑" w:hAnsi="微软雅黑" w:eastAsia="微软雅黑" w:cs="微软雅黑"/>
          <w:sz w:val="20"/>
          <w:szCs w:val="20"/>
        </w:rPr>
        <w:t>线，</w:t>
      </w:r>
      <w:r>
        <w:rPr>
          <w:rFonts w:hint="eastAsia" w:ascii="微软雅黑" w:hAnsi="微软雅黑" w:eastAsia="微软雅黑" w:cs="微软雅黑"/>
          <w:b/>
          <w:bCs/>
          <w:sz w:val="20"/>
          <w:szCs w:val="20"/>
        </w:rPr>
        <w:t>No Read</w:t>
      </w:r>
      <w:r>
        <w:rPr>
          <w:rFonts w:hint="eastAsia" w:ascii="微软雅黑" w:hAnsi="微软雅黑" w:eastAsia="微软雅黑" w:cs="微软雅黑"/>
          <w:sz w:val="20"/>
          <w:szCs w:val="20"/>
        </w:rPr>
        <w:t>变成</w:t>
      </w:r>
      <w:r>
        <w:rPr>
          <w:rFonts w:hint="eastAsia" w:ascii="微软雅黑" w:hAnsi="微软雅黑" w:eastAsia="微软雅黑" w:cs="微软雅黑"/>
          <w:b/>
          <w:bCs/>
          <w:sz w:val="20"/>
          <w:szCs w:val="20"/>
        </w:rPr>
        <w:t>Read</w:t>
      </w:r>
      <w:r>
        <w:rPr>
          <w:rFonts w:hint="eastAsia" w:ascii="微软雅黑" w:hAnsi="微软雅黑" w:eastAsia="微软雅黑" w:cs="微软雅黑"/>
          <w:sz w:val="20"/>
          <w:szCs w:val="20"/>
        </w:rPr>
        <w:t>，并且会出现“</w:t>
      </w:r>
      <w:r>
        <w:rPr>
          <w:rFonts w:hint="eastAsia" w:ascii="微软雅黑" w:hAnsi="微软雅黑" w:eastAsia="微软雅黑" w:cs="微软雅黑"/>
          <w:b/>
          <w:bCs/>
          <w:sz w:val="20"/>
          <w:szCs w:val="20"/>
        </w:rPr>
        <w:t>Phone</w:t>
      </w:r>
      <w:r>
        <w:rPr>
          <w:rFonts w:hint="eastAsia" w:ascii="微软雅黑" w:hAnsi="微软雅黑" w:eastAsia="微软雅黑" w:cs="微软雅黑"/>
          <w:b/>
          <w:bCs/>
          <w:sz w:val="20"/>
          <w:szCs w:val="20"/>
          <w:lang w:val="en-US" w:eastAsia="zh-CN"/>
        </w:rPr>
        <w:t xml:space="preserve"> input valid number</w:t>
      </w:r>
      <w:r>
        <w:rPr>
          <w:rFonts w:hint="eastAsia" w:ascii="微软雅黑" w:hAnsi="微软雅黑" w:eastAsia="微软雅黑" w:cs="微软雅黑"/>
          <w:sz w:val="20"/>
          <w:szCs w:val="20"/>
        </w:rPr>
        <w:t>”说明找到口了，即可扫描枪扫描写入</w:t>
      </w:r>
      <w:r>
        <w:rPr>
          <w:rFonts w:hint="eastAsia" w:ascii="微软雅黑" w:hAnsi="微软雅黑" w:eastAsia="微软雅黑" w:cs="微软雅黑"/>
          <w:b/>
          <w:bCs/>
          <w:sz w:val="20"/>
          <w:szCs w:val="20"/>
        </w:rPr>
        <w:t>MEID</w:t>
      </w:r>
      <w:r>
        <w:rPr>
          <w:rFonts w:hint="eastAsia" w:ascii="微软雅黑" w:hAnsi="微软雅黑" w:eastAsia="微软雅黑" w:cs="微软雅黑"/>
          <w:sz w:val="20"/>
          <w:szCs w:val="20"/>
          <w:lang w:eastAsia="zh-CN"/>
        </w:rPr>
        <w:t>号及</w:t>
      </w:r>
      <w:r>
        <w:rPr>
          <w:rFonts w:hint="eastAsia" w:ascii="微软雅黑" w:hAnsi="微软雅黑" w:eastAsia="微软雅黑" w:cs="微软雅黑"/>
          <w:b/>
          <w:bCs/>
          <w:sz w:val="20"/>
          <w:szCs w:val="20"/>
          <w:lang w:val="en-US" w:eastAsia="zh-CN"/>
        </w:rPr>
        <w:t>SN</w:t>
      </w:r>
      <w:r>
        <w:rPr>
          <w:rFonts w:hint="eastAsia" w:ascii="微软雅黑" w:hAnsi="微软雅黑" w:eastAsia="微软雅黑" w:cs="微软雅黑"/>
          <w:sz w:val="20"/>
          <w:szCs w:val="20"/>
          <w:lang w:val="en-US" w:eastAsia="zh-CN"/>
        </w:rPr>
        <w:t>号</w:t>
      </w:r>
      <w:r>
        <w:rPr>
          <w:rFonts w:hint="eastAsia" w:ascii="微软雅黑" w:hAnsi="微软雅黑" w:eastAsia="微软雅黑" w:cs="微软雅黑"/>
          <w:sz w:val="20"/>
          <w:szCs w:val="20"/>
        </w:rPr>
        <w:t>。注意：鼠标要定位在此工具上，否则无法扫描写入</w:t>
      </w:r>
      <w:r>
        <w:rPr>
          <w:rFonts w:hint="eastAsia" w:ascii="微软雅黑" w:hAnsi="微软雅黑" w:eastAsia="微软雅黑" w:cs="微软雅黑"/>
          <w:sz w:val="20"/>
          <w:szCs w:val="20"/>
          <w:lang w:eastAsia="zh-CN"/>
        </w:rPr>
        <w:t xml:space="preserve">。Insert the </w:t>
      </w:r>
      <w:r>
        <w:rPr>
          <w:rFonts w:hint="eastAsia" w:ascii="微软雅黑" w:hAnsi="微软雅黑" w:eastAsia="微软雅黑" w:cs="微软雅黑"/>
          <w:b/>
          <w:bCs/>
          <w:sz w:val="20"/>
          <w:szCs w:val="20"/>
          <w:lang w:eastAsia="zh-CN"/>
        </w:rPr>
        <w:t>USB</w:t>
      </w:r>
      <w:r>
        <w:rPr>
          <w:rFonts w:hint="eastAsia" w:ascii="微软雅黑" w:hAnsi="微软雅黑" w:eastAsia="微软雅黑" w:cs="微软雅黑"/>
          <w:sz w:val="20"/>
          <w:szCs w:val="20"/>
          <w:lang w:eastAsia="zh-CN"/>
        </w:rPr>
        <w:t xml:space="preserve"> cable, </w:t>
      </w:r>
      <w:r>
        <w:rPr>
          <w:rFonts w:hint="eastAsia" w:ascii="微软雅黑" w:hAnsi="微软雅黑" w:eastAsia="微软雅黑" w:cs="微软雅黑"/>
          <w:b/>
          <w:bCs/>
          <w:sz w:val="20"/>
          <w:szCs w:val="20"/>
          <w:lang w:eastAsia="zh-CN"/>
        </w:rPr>
        <w:t>No Read</w:t>
      </w:r>
      <w:r>
        <w:rPr>
          <w:rFonts w:hint="eastAsia" w:ascii="微软雅黑" w:hAnsi="微软雅黑" w:eastAsia="微软雅黑" w:cs="微软雅黑"/>
          <w:sz w:val="20"/>
          <w:szCs w:val="20"/>
          <w:lang w:eastAsia="zh-CN"/>
        </w:rPr>
        <w:t xml:space="preserve"> becomes </w:t>
      </w:r>
      <w:r>
        <w:rPr>
          <w:rFonts w:hint="eastAsia" w:ascii="微软雅黑" w:hAnsi="微软雅黑" w:eastAsia="微软雅黑" w:cs="微软雅黑"/>
          <w:b/>
          <w:bCs/>
          <w:sz w:val="20"/>
          <w:szCs w:val="20"/>
          <w:lang w:eastAsia="zh-CN"/>
        </w:rPr>
        <w:t>Read</w:t>
      </w:r>
      <w:r>
        <w:rPr>
          <w:rFonts w:hint="eastAsia" w:ascii="微软雅黑" w:hAnsi="微软雅黑" w:eastAsia="微软雅黑" w:cs="微软雅黑"/>
          <w:sz w:val="20"/>
          <w:szCs w:val="20"/>
          <w:lang w:eastAsia="zh-CN"/>
        </w:rPr>
        <w:t>, and "</w:t>
      </w:r>
      <w:r>
        <w:rPr>
          <w:rFonts w:hint="eastAsia" w:ascii="微软雅黑" w:hAnsi="微软雅黑" w:eastAsia="微软雅黑" w:cs="微软雅黑"/>
          <w:b/>
          <w:bCs/>
          <w:sz w:val="20"/>
          <w:szCs w:val="20"/>
          <w:lang w:eastAsia="zh-CN"/>
        </w:rPr>
        <w:t>Phone input valid number</w:t>
      </w:r>
      <w:r>
        <w:rPr>
          <w:rFonts w:hint="eastAsia" w:ascii="微软雅黑" w:hAnsi="微软雅黑" w:eastAsia="微软雅黑" w:cs="微软雅黑"/>
          <w:sz w:val="20"/>
          <w:szCs w:val="20"/>
          <w:lang w:eastAsia="zh-CN"/>
        </w:rPr>
        <w:t xml:space="preserve">" will appear to indicate that the port is found, and the scanner can scan and write the MEID number and </w:t>
      </w:r>
      <w:r>
        <w:rPr>
          <w:rFonts w:hint="eastAsia" w:ascii="微软雅黑" w:hAnsi="微软雅黑" w:eastAsia="微软雅黑" w:cs="微软雅黑"/>
          <w:b/>
          <w:bCs/>
          <w:sz w:val="20"/>
          <w:szCs w:val="20"/>
          <w:lang w:eastAsia="zh-CN"/>
        </w:rPr>
        <w:t>SN</w:t>
      </w:r>
      <w:r>
        <w:rPr>
          <w:rFonts w:hint="eastAsia" w:ascii="微软雅黑" w:hAnsi="微软雅黑" w:eastAsia="微软雅黑" w:cs="微软雅黑"/>
          <w:sz w:val="20"/>
          <w:szCs w:val="20"/>
          <w:lang w:eastAsia="zh-CN"/>
        </w:rPr>
        <w:t xml:space="preserve"> number. Note: The mouse must be positioned on this tool, otherwise it cannot be scanned and written</w:t>
      </w:r>
      <w:r>
        <w:rPr>
          <w:rFonts w:hint="eastAsia" w:ascii="微软雅黑" w:hAnsi="微软雅黑" w:eastAsia="微软雅黑" w:cs="微软雅黑"/>
          <w:sz w:val="20"/>
          <w:szCs w:val="20"/>
          <w:lang w:val="en-US" w:eastAsia="zh-CN"/>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rPr>
        <w:t xml:space="preserve">  </w:t>
      </w:r>
      <w:r>
        <w:rPr>
          <w:rFonts w:hint="eastAsia" w:ascii="微软雅黑" w:hAnsi="微软雅黑" w:eastAsia="微软雅黑" w:cs="微软雅黑"/>
          <w:sz w:val="20"/>
          <w:szCs w:val="20"/>
        </w:rPr>
        <w:drawing>
          <wp:inline distT="0" distB="0" distL="114300" distR="114300">
            <wp:extent cx="2906395" cy="2437765"/>
            <wp:effectExtent l="0" t="0" r="4445" b="635"/>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pic:cNvPicPr>
                  </pic:nvPicPr>
                  <pic:blipFill>
                    <a:blip r:embed="rId21"/>
                    <a:stretch>
                      <a:fillRect/>
                    </a:stretch>
                  </pic:blipFill>
                  <pic:spPr>
                    <a:xfrm>
                      <a:off x="0" y="0"/>
                      <a:ext cx="2906395" cy="243776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1.2.9 </w:t>
      </w:r>
      <w:r>
        <w:rPr>
          <w:rFonts w:hint="eastAsia" w:ascii="微软雅黑" w:hAnsi="微软雅黑" w:eastAsia="微软雅黑" w:cs="微软雅黑"/>
          <w:sz w:val="20"/>
          <w:szCs w:val="20"/>
        </w:rPr>
        <w:t>写号成功如下图显示。The number writing is successful as shown in the figure below.</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lang w:eastAsia="zh-CN"/>
        </w:rPr>
      </w:pPr>
      <w:r>
        <w:rPr>
          <w:rFonts w:hint="eastAsia" w:ascii="微软雅黑" w:hAnsi="微软雅黑" w:eastAsia="微软雅黑" w:cs="微软雅黑"/>
          <w:sz w:val="20"/>
          <w:szCs w:val="20"/>
          <w:lang w:val="en-US" w:eastAsia="zh-CN"/>
        </w:rPr>
        <w:t xml:space="preserve">      </w:t>
      </w:r>
      <w:r>
        <w:rPr>
          <w:rFonts w:hint="eastAsia" w:ascii="微软雅黑" w:hAnsi="微软雅黑" w:eastAsia="微软雅黑" w:cs="微软雅黑"/>
          <w:sz w:val="20"/>
          <w:szCs w:val="20"/>
          <w:lang w:eastAsia="zh-CN"/>
        </w:rPr>
        <w:drawing>
          <wp:inline distT="0" distB="0" distL="114300" distR="114300">
            <wp:extent cx="2832735" cy="2439670"/>
            <wp:effectExtent l="0" t="0" r="1905" b="13970"/>
            <wp:docPr id="11" name="图片 15" descr="6a181fe6fe25325c87ad706e8264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descr="6a181fe6fe25325c87ad706e8264ec2"/>
                    <pic:cNvPicPr>
                      <a:picLocks noChangeAspect="1"/>
                    </pic:cNvPicPr>
                  </pic:nvPicPr>
                  <pic:blipFill>
                    <a:blip r:embed="rId22"/>
                    <a:stretch>
                      <a:fillRect/>
                    </a:stretch>
                  </pic:blipFill>
                  <pic:spPr>
                    <a:xfrm>
                      <a:off x="0" y="0"/>
                      <a:ext cx="2832735" cy="243967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1.2.10</w:t>
      </w:r>
      <w:r>
        <w:rPr>
          <w:rFonts w:hint="eastAsia" w:ascii="微软雅黑" w:hAnsi="微软雅黑" w:eastAsia="微软雅黑" w:cs="微软雅黑"/>
          <w:sz w:val="20"/>
          <w:szCs w:val="20"/>
        </w:rPr>
        <w:t>拔掉USB，插入新的一台机子，重复操作步骤8、9即可。Unplug the USB, plug in a new machine, and repeat s</w:t>
      </w:r>
      <w:r>
        <w:rPr>
          <w:rFonts w:hint="eastAsia" w:ascii="微软雅黑" w:hAnsi="微软雅黑" w:eastAsia="微软雅黑" w:cs="微软雅黑"/>
          <w:b/>
          <w:bCs/>
          <w:sz w:val="20"/>
          <w:szCs w:val="20"/>
        </w:rPr>
        <w:t>teps 8</w:t>
      </w:r>
      <w:r>
        <w:rPr>
          <w:rFonts w:hint="eastAsia" w:ascii="微软雅黑" w:hAnsi="微软雅黑" w:eastAsia="微软雅黑" w:cs="微软雅黑"/>
          <w:sz w:val="20"/>
          <w:szCs w:val="20"/>
        </w:rPr>
        <w:t xml:space="preserve"> and </w:t>
      </w:r>
      <w:r>
        <w:rPr>
          <w:rFonts w:hint="eastAsia" w:ascii="微软雅黑" w:hAnsi="微软雅黑" w:eastAsia="微软雅黑" w:cs="微软雅黑"/>
          <w:b/>
          <w:bCs/>
          <w:sz w:val="20"/>
          <w:szCs w:val="20"/>
        </w:rPr>
        <w:t>9</w:t>
      </w:r>
      <w:r>
        <w:rPr>
          <w:rFonts w:hint="eastAsia" w:ascii="微软雅黑" w:hAnsi="微软雅黑" w:eastAsia="微软雅黑" w:cs="微软雅黑"/>
          <w:sz w:val="20"/>
          <w:szCs w:val="20"/>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1.2.11</w:t>
      </w:r>
      <w:r>
        <w:rPr>
          <w:rFonts w:hint="eastAsia" w:ascii="微软雅黑" w:hAnsi="微软雅黑" w:eastAsia="微软雅黑" w:cs="微软雅黑"/>
          <w:sz w:val="20"/>
          <w:szCs w:val="20"/>
        </w:rPr>
        <w:t xml:space="preserve">后续再打开写号工具，只要进行步骤4即可直接到步骤7，不需要再注册。Open the number writing tool later, just go to </w:t>
      </w:r>
      <w:r>
        <w:rPr>
          <w:rFonts w:hint="eastAsia" w:ascii="微软雅黑" w:hAnsi="微软雅黑" w:eastAsia="微软雅黑" w:cs="微软雅黑"/>
          <w:b/>
          <w:bCs/>
          <w:sz w:val="20"/>
          <w:szCs w:val="20"/>
        </w:rPr>
        <w:t>step 4</w:t>
      </w:r>
      <w:r>
        <w:rPr>
          <w:rFonts w:hint="eastAsia" w:ascii="微软雅黑" w:hAnsi="微软雅黑" w:eastAsia="微软雅黑" w:cs="微软雅黑"/>
          <w:sz w:val="20"/>
          <w:szCs w:val="20"/>
        </w:rPr>
        <w:t xml:space="preserve"> and go directly to </w:t>
      </w:r>
      <w:r>
        <w:rPr>
          <w:rFonts w:hint="eastAsia" w:ascii="微软雅黑" w:hAnsi="微软雅黑" w:eastAsia="微软雅黑" w:cs="微软雅黑"/>
          <w:b/>
          <w:bCs/>
          <w:sz w:val="20"/>
          <w:szCs w:val="20"/>
        </w:rPr>
        <w:t>step 7</w:t>
      </w:r>
      <w:r>
        <w:rPr>
          <w:rFonts w:hint="eastAsia" w:ascii="微软雅黑" w:hAnsi="微软雅黑" w:eastAsia="微软雅黑" w:cs="微软雅黑"/>
          <w:sz w:val="20"/>
          <w:szCs w:val="20"/>
        </w:rPr>
        <w:t>, no need to register again.</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sz w:val="20"/>
          <w:szCs w:val="20"/>
          <w:lang w:val="en-US" w:eastAsia="zh-CN"/>
        </w:rPr>
        <w:t xml:space="preserve">1.2.12 </w:t>
      </w:r>
      <w:r>
        <w:rPr>
          <w:rFonts w:hint="eastAsia" w:ascii="微软雅黑" w:hAnsi="微软雅黑" w:eastAsia="微软雅黑" w:cs="微软雅黑"/>
          <w:sz w:val="20"/>
          <w:szCs w:val="20"/>
        </w:rPr>
        <w:t>若提供的数量已用完，则需要再进行步骤5和步骤6进行注册。If the provided quantity has been used up, you need to go to step 5 and step 6 to register.</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b/>
          <w:bCs/>
          <w:sz w:val="20"/>
          <w:szCs w:val="20"/>
          <w:lang w:val="en-US" w:eastAsia="zh-CN"/>
        </w:rPr>
        <w:t>备注</w:t>
      </w:r>
      <w:r>
        <w:rPr>
          <w:rFonts w:hint="eastAsia" w:ascii="微软雅黑" w:hAnsi="微软雅黑" w:eastAsia="微软雅黑" w:cs="微软雅黑"/>
          <w:b/>
          <w:bCs/>
          <w:sz w:val="20"/>
          <w:szCs w:val="20"/>
        </w:rPr>
        <w:t>：</w:t>
      </w:r>
      <w:r>
        <w:rPr>
          <w:rFonts w:hint="eastAsia" w:ascii="微软雅黑" w:hAnsi="微软雅黑" w:eastAsia="微软雅黑" w:cs="微软雅黑"/>
          <w:sz w:val="20"/>
          <w:szCs w:val="20"/>
        </w:rPr>
        <w:t>若写号显示failed，重新插拔USB操作即可。</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r>
        <w:rPr>
          <w:rFonts w:hint="eastAsia" w:ascii="微软雅黑" w:hAnsi="微软雅黑" w:eastAsia="微软雅黑" w:cs="微软雅黑"/>
          <w:b/>
          <w:bCs/>
          <w:sz w:val="20"/>
          <w:szCs w:val="20"/>
          <w:lang w:val="en-US" w:eastAsia="zh-CN"/>
        </w:rPr>
        <w:t xml:space="preserve">Note: </w:t>
      </w:r>
      <w:r>
        <w:rPr>
          <w:rFonts w:hint="eastAsia" w:ascii="微软雅黑" w:hAnsi="微软雅黑" w:eastAsia="微软雅黑" w:cs="微软雅黑"/>
          <w:sz w:val="20"/>
          <w:szCs w:val="20"/>
        </w:rPr>
        <w:t>If the write number shows failed, just plug and unplug the USB again.</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0"/>
          <w:szCs w:val="20"/>
        </w:rPr>
      </w:pPr>
    </w:p>
    <w:sectPr>
      <w:headerReference r:id="rId5" w:type="default"/>
      <w:footerReference r:id="rId6" w:type="default"/>
      <w:pgSz w:w="11906" w:h="16838"/>
      <w:pgMar w:top="1701" w:right="1418" w:bottom="1418" w:left="851" w:header="851" w:footer="567"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67"/>
        <w:tab w:val="left" w:pos="9214"/>
      </w:tabs>
      <w:jc w:val="center"/>
      <w:rPr>
        <w:rFonts w:ascii="Century Gothic" w:hAnsi="Century Gothic"/>
        <w:b/>
        <w:i/>
        <w:sz w:val="15"/>
        <w:szCs w:val="15"/>
        <w:lang w:val="en-GB" w:eastAsia="zh-CN"/>
      </w:rPr>
    </w:pPr>
    <w:r>
      <mc:AlternateContent>
        <mc:Choice Requires="wps">
          <w:drawing>
            <wp:anchor distT="0" distB="0" distL="114300" distR="114300" simplePos="0" relativeHeight="251659264" behindDoc="0" locked="0" layoutInCell="1" allowOverlap="1">
              <wp:simplePos x="0" y="0"/>
              <wp:positionH relativeFrom="column">
                <wp:posOffset>360680</wp:posOffset>
              </wp:positionH>
              <wp:positionV relativeFrom="paragraph">
                <wp:posOffset>97155</wp:posOffset>
              </wp:positionV>
              <wp:extent cx="5476875"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476875" cy="0"/>
                      </a:xfrm>
                      <a:prstGeom prst="line">
                        <a:avLst/>
                      </a:prstGeom>
                      <a:noFill/>
                      <a:ln w="9525" cap="flat" cmpd="sng" algn="ctr">
                        <a:solidFill>
                          <a:sysClr val="window" lastClr="FFFFFF">
                            <a:lumMod val="75000"/>
                          </a:sysClr>
                        </a:solidFill>
                        <a:prstDash val="solid"/>
                      </a:ln>
                      <a:effectLst/>
                    </wps:spPr>
                    <wps:bodyPr/>
                  </wps:wsp>
                </a:graphicData>
              </a:graphic>
            </wp:anchor>
          </w:drawing>
        </mc:Choice>
        <mc:Fallback>
          <w:pict>
            <v:line id="_x0000_s1026" o:spid="_x0000_s1026" o:spt="20" style="position:absolute;left:0pt;margin-left:28.4pt;margin-top:7.65pt;height:0pt;width:431.25pt;z-index:251659264;mso-width-relative:page;mso-height-relative:page;" filled="f" stroked="t" coordsize="21600,21600" o:gfxdata="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IIeBv1gAAAAgBAAAPAAAAAAAAAAEAIAAAACIAAABkcnMvZG93bnJldi54bWxQ&#10;SwECFAAUAAAACACHTuJAprfnX/kBAADZAwAADgAAAAAAAAABACAAAAAlAQAAZHJzL2Uyb0RvYy54&#10;bWxQSwUGAAAAAAYABgBZAQAAkAUAAAAA&#10;">
              <v:fill on="f" focussize="0,0"/>
              <v:stroke color="#BFBFBF" joinstyle="round"/>
              <v:imagedata o:title=""/>
              <o:lock v:ext="edit" aspectratio="f"/>
            </v:line>
          </w:pict>
        </mc:Fallback>
      </mc:AlternateContent>
    </w:r>
  </w:p>
  <w:p>
    <w:pPr>
      <w:pStyle w:val="3"/>
      <w:tabs>
        <w:tab w:val="left" w:pos="567"/>
        <w:tab w:val="left" w:pos="9214"/>
      </w:tabs>
      <w:jc w:val="center"/>
      <w:rPr>
        <w:rFonts w:ascii="Century Gothic" w:hAnsi="Century Gothic" w:cs="Arial"/>
        <w:sz w:val="10"/>
        <w:szCs w:val="14"/>
        <w:lang w:val="en-US" w:eastAsia="zh-CN"/>
      </w:rPr>
    </w:pPr>
    <w:r>
      <w:rPr>
        <w:rFonts w:ascii="Century Gothic" w:hAnsi="Century Gothic"/>
        <w:i/>
        <w:sz w:val="14"/>
        <w:szCs w:val="16"/>
        <w:lang w:val="en-GB"/>
      </w:rPr>
      <w:t xml:space="preserve"> </w:t>
    </w:r>
    <w:r>
      <w:rPr>
        <w:rFonts w:ascii="Century Gothic" w:hAnsi="Century Gothic"/>
        <w:i/>
        <w:sz w:val="14"/>
        <w:szCs w:val="16"/>
        <w:lang w:val="en-US"/>
      </w:rPr>
      <w:t>This document is confidential. It cannot be reproduced or communicated without written authorization.</w:t>
    </w:r>
  </w:p>
  <w:p>
    <w:pPr>
      <w:pStyle w:val="3"/>
      <w:jc w:val="right"/>
    </w:pPr>
    <w:r>
      <w:rPr>
        <w:lang w:val="en-US"/>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65</w:t>
    </w:r>
    <w:r>
      <w:rPr>
        <w:b/>
        <w:sz w:val="24"/>
        <w:szCs w:val="24"/>
      </w:rPr>
      <w:fldChar w:fldCharType="end"/>
    </w:r>
  </w:p>
  <w:p>
    <w:pPr>
      <w:pStyle w:val="3"/>
      <w:tabs>
        <w:tab w:val="left" w:pos="567"/>
        <w:tab w:val="left" w:pos="9214"/>
      </w:tabs>
      <w:jc w:val="center"/>
      <w:rPr>
        <w:rFonts w:ascii="Century Gothic" w:hAnsi="Century Gothic" w:cs="Arial"/>
        <w:sz w:val="10"/>
        <w:szCs w:val="14"/>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5500"/>
        <w:tab w:val="left" w:pos="6112"/>
      </w:tabs>
      <w:spacing w:line="240" w:lineRule="auto"/>
      <w:jc w:val="both"/>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4A444B"/>
    <w:multiLevelType w:val="multilevel"/>
    <w:tmpl w:val="2B4A444B"/>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35314DCF"/>
    <w:multiLevelType w:val="multilevel"/>
    <w:tmpl w:val="35314DCF"/>
    <w:lvl w:ilvl="0" w:tentative="0">
      <w:start w:val="1"/>
      <w:numFmt w:val="decimal"/>
      <w:pStyle w:val="2"/>
      <w:lvlText w:val="%1"/>
      <w:lvlJc w:val="left"/>
      <w:pPr>
        <w:tabs>
          <w:tab w:val="left" w:pos="858"/>
        </w:tabs>
        <w:ind w:left="858"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1287"/>
        </w:tabs>
        <w:ind w:left="1287"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5OGJlYTU1YzVjNjUxYTU3NTUxMDcxN2I0ZTcxZDMifQ=="/>
  </w:docVars>
  <w:rsids>
    <w:rsidRoot w:val="00000000"/>
    <w:rsid w:val="13326853"/>
    <w:rsid w:val="1D0D086E"/>
    <w:rsid w:val="38112683"/>
    <w:rsid w:val="40544035"/>
    <w:rsid w:val="67C52271"/>
    <w:rsid w:val="6B842284"/>
    <w:rsid w:val="7B506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Times New Roman" w:hAnsi="Times New Roman" w:eastAsia="宋体" w:cs="Times New Roman"/>
      <w:sz w:val="22"/>
      <w:szCs w:val="22"/>
      <w:lang w:val="fr-FR" w:eastAsia="en-US" w:bidi="ar-SA"/>
    </w:rPr>
  </w:style>
  <w:style w:type="paragraph" w:styleId="2">
    <w:name w:val="heading 1"/>
    <w:basedOn w:val="1"/>
    <w:next w:val="1"/>
    <w:qFormat/>
    <w:uiPriority w:val="0"/>
    <w:pPr>
      <w:keepNext/>
      <w:numPr>
        <w:ilvl w:val="0"/>
        <w:numId w:val="1"/>
      </w:numPr>
      <w:tabs>
        <w:tab w:val="left" w:pos="432"/>
        <w:tab w:val="clear" w:pos="858"/>
      </w:tabs>
      <w:spacing w:before="240" w:after="60" w:line="240" w:lineRule="auto"/>
      <w:ind w:left="432"/>
      <w:outlineLvl w:val="0"/>
    </w:pPr>
    <w:rPr>
      <w:rFonts w:ascii="Century Gothic" w:hAnsi="Century Gothic" w:eastAsia="Times New Roman"/>
      <w:b/>
      <w:kern w:val="28"/>
      <w:sz w:val="24"/>
      <w:szCs w:val="24"/>
      <w:u w:val="single"/>
      <w:lang w:val="en-GB"/>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uiPriority w:val="99"/>
    <w:pPr>
      <w:tabs>
        <w:tab w:val="center" w:pos="4536"/>
        <w:tab w:val="right" w:pos="9072"/>
      </w:tabs>
      <w:spacing w:after="0" w:line="240" w:lineRule="auto"/>
    </w:pPr>
    <w:rPr>
      <w:rFonts w:eastAsia="Calibri"/>
      <w:sz w:val="20"/>
      <w:szCs w:val="20"/>
    </w:rPr>
  </w:style>
  <w:style w:type="paragraph" w:customStyle="1" w:styleId="6">
    <w:name w:val="List Paragraph"/>
    <w:basedOn w:val="1"/>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5.jpeg"/><Relationship Id="rId21" Type="http://schemas.openxmlformats.org/officeDocument/2006/relationships/image" Target="media/image14.pn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jpe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1145</Words>
  <Characters>3194</Characters>
  <Lines>0</Lines>
  <Paragraphs>0</Paragraphs>
  <TotalTime>1</TotalTime>
  <ScaleCrop>false</ScaleCrop>
  <LinksUpToDate>false</LinksUpToDate>
  <CharactersWithSpaces>3727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2023-07-20T06:27:00Z</dcterms:created>
  <dc:creator>MBLUE</dc:creator>
  <cp:lastModifiedBy>TOBBY</cp:lastModifiedBy>
  <dcterms:modified xsi:type="dcterms:W3CDTF">2023-07-20T07:08:27Z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F0D672F73B144967AC6BE5E1961BB259_12</vt:lpwstr>
  </property>
</Properties>
</file>